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D0" w:rsidRPr="006C42D0" w:rsidRDefault="006C42D0" w:rsidP="006C42D0">
      <w:pPr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 w:rsidRPr="006C42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Администрация сельского поселения </w:t>
      </w:r>
      <w:proofErr w:type="spellStart"/>
      <w:r w:rsidRPr="006C42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Кирзинский</w:t>
      </w:r>
      <w:proofErr w:type="spellEnd"/>
      <w:r w:rsidRPr="006C42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6C42D0" w:rsidRPr="006C42D0" w:rsidRDefault="006C42D0" w:rsidP="006C42D0">
      <w:pPr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6C42D0" w:rsidRPr="006C42D0" w:rsidRDefault="006C42D0" w:rsidP="006C42D0">
      <w:pPr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№ 09</w:t>
      </w:r>
      <w:r w:rsidRPr="006C42D0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 xml:space="preserve">                                                                        </w:t>
      </w:r>
      <w:r w:rsidRPr="006C42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 11 мая 2018 года</w:t>
      </w:r>
      <w:r w:rsidRPr="006C42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6C42D0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 xml:space="preserve">                                                        </w:t>
      </w:r>
    </w:p>
    <w:p w:rsidR="006C42D0" w:rsidRPr="006C42D0" w:rsidRDefault="006C42D0" w:rsidP="006C42D0">
      <w:pPr>
        <w:ind w:right="-3256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 w:rsidRPr="006C42D0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 xml:space="preserve">                     </w:t>
      </w:r>
    </w:p>
    <w:p w:rsidR="006C42D0" w:rsidRPr="006C42D0" w:rsidRDefault="006C42D0" w:rsidP="006C42D0">
      <w:pPr>
        <w:ind w:right="-3256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6C42D0" w:rsidRPr="006C42D0" w:rsidRDefault="006C42D0" w:rsidP="006C42D0">
      <w:pPr>
        <w:ind w:right="-3256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6C42D0" w:rsidRPr="006C42D0" w:rsidRDefault="006C42D0" w:rsidP="006C42D0">
      <w:pP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 w:rsidRPr="006C42D0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 xml:space="preserve">       </w:t>
      </w:r>
      <w:r w:rsidRPr="006C42D0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постановление</w:t>
      </w:r>
    </w:p>
    <w:p w:rsidR="006C42D0" w:rsidRDefault="006C42D0" w:rsidP="00E21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7DC" w:rsidRDefault="00E217DC" w:rsidP="00E217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Положения об обеспечении первичных мер пожарной безопасности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E217DC" w:rsidRDefault="00E217DC" w:rsidP="00E217DC">
      <w:pPr>
        <w:rPr>
          <w:rFonts w:ascii="Times New Roman" w:hAnsi="Times New Roman" w:cs="Times New Roman"/>
          <w:sz w:val="28"/>
          <w:szCs w:val="28"/>
        </w:rPr>
      </w:pPr>
    </w:p>
    <w:p w:rsidR="00E217DC" w:rsidRDefault="00E217DC" w:rsidP="00E21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защищенности граждан и их имущества от пожаров, повышения ответственности организаций, должностных лиц и граждан в сфере обеспечения пожарной безопасности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район, в соответствии с Федеральным законом от 06.10.2003 года № 131- ФЗ « Об общих принципах организации местного самоуправления в Российской Федерации», Федеральным законом от  21.12.1994 г. № 69-ФЗ «О пожарной 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Федеральным законом от  22.07.2008 г. № 123- ФЗ «Технический регламент о  требованиях пожарной безопасности», статьями 20, 24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</w:t>
      </w:r>
    </w:p>
    <w:p w:rsidR="00E217DC" w:rsidRDefault="00E217DC" w:rsidP="00E21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17DC" w:rsidRDefault="00E217DC" w:rsidP="00E21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17DC" w:rsidRDefault="00E217DC" w:rsidP="00E21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 Положение об обеспечении первичных мер пожарной безопасности на 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 район (приложение).</w:t>
      </w:r>
    </w:p>
    <w:p w:rsidR="00E217DC" w:rsidRDefault="00E217DC" w:rsidP="00E21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опубликования.</w:t>
      </w:r>
    </w:p>
    <w:p w:rsidR="00E217DC" w:rsidRDefault="00E217DC" w:rsidP="00E21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сельского поселения Каримову  А.А.</w:t>
      </w:r>
    </w:p>
    <w:p w:rsidR="00E217DC" w:rsidRDefault="00E217DC" w:rsidP="00E217DC">
      <w:pPr>
        <w:pStyle w:val="a3"/>
        <w:ind w:left="852"/>
        <w:jc w:val="both"/>
        <w:rPr>
          <w:rFonts w:ascii="Times New Roman" w:hAnsi="Times New Roman" w:cs="Times New Roman"/>
          <w:sz w:val="28"/>
          <w:szCs w:val="28"/>
        </w:rPr>
      </w:pPr>
    </w:p>
    <w:p w:rsidR="00E217DC" w:rsidRDefault="00E217DC" w:rsidP="00E217DC">
      <w:pPr>
        <w:pStyle w:val="a3"/>
        <w:ind w:left="852"/>
        <w:rPr>
          <w:rFonts w:ascii="Times New Roman" w:hAnsi="Times New Roman" w:cs="Times New Roman"/>
          <w:sz w:val="28"/>
          <w:szCs w:val="28"/>
        </w:rPr>
      </w:pPr>
    </w:p>
    <w:p w:rsidR="00E217DC" w:rsidRDefault="00E217DC" w:rsidP="00E217DC">
      <w:pPr>
        <w:pStyle w:val="a3"/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А.А. Каримова</w:t>
      </w:r>
    </w:p>
    <w:p w:rsidR="00E217DC" w:rsidRDefault="00E217DC" w:rsidP="00E217DC">
      <w:pPr>
        <w:pStyle w:val="a3"/>
        <w:ind w:left="852"/>
        <w:rPr>
          <w:rFonts w:ascii="Times New Roman" w:hAnsi="Times New Roman" w:cs="Times New Roman"/>
          <w:sz w:val="28"/>
          <w:szCs w:val="28"/>
        </w:rPr>
      </w:pPr>
    </w:p>
    <w:p w:rsidR="00E217DC" w:rsidRDefault="00E217DC" w:rsidP="00E217D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C42D0" w:rsidRDefault="006C42D0" w:rsidP="00E217DC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6C42D0" w:rsidRDefault="006C42D0" w:rsidP="00E217DC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6C42D0" w:rsidRDefault="006C42D0" w:rsidP="00E217DC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6C42D0" w:rsidRDefault="006C42D0" w:rsidP="00E217DC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6C42D0" w:rsidRDefault="006C42D0" w:rsidP="00E217DC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6C42D0" w:rsidRDefault="006C42D0" w:rsidP="00E217DC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6C42D0" w:rsidRDefault="006C42D0" w:rsidP="00E217DC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E217DC" w:rsidRDefault="00E217DC" w:rsidP="00E217DC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E6EC7">
        <w:rPr>
          <w:rFonts w:ascii="Times New Roman" w:hAnsi="Times New Roman" w:cs="Times New Roman"/>
          <w:sz w:val="22"/>
          <w:szCs w:val="22"/>
        </w:rPr>
        <w:t xml:space="preserve">Исп. </w:t>
      </w:r>
      <w:proofErr w:type="spellStart"/>
      <w:r w:rsidRPr="00DE6EC7">
        <w:rPr>
          <w:rFonts w:ascii="Times New Roman" w:hAnsi="Times New Roman" w:cs="Times New Roman"/>
          <w:sz w:val="22"/>
          <w:szCs w:val="22"/>
        </w:rPr>
        <w:t>Сабирзянова</w:t>
      </w:r>
      <w:proofErr w:type="spellEnd"/>
      <w:r w:rsidRPr="00DE6EC7">
        <w:rPr>
          <w:rFonts w:ascii="Times New Roman" w:hAnsi="Times New Roman" w:cs="Times New Roman"/>
          <w:sz w:val="22"/>
          <w:szCs w:val="22"/>
        </w:rPr>
        <w:t xml:space="preserve"> А. Ф.</w:t>
      </w:r>
    </w:p>
    <w:p w:rsidR="00E217DC" w:rsidRPr="00DE6EC7" w:rsidRDefault="00E217DC" w:rsidP="00E217DC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  <w:r w:rsidRPr="00DE6EC7">
        <w:rPr>
          <w:rFonts w:ascii="Times New Roman" w:hAnsi="Times New Roman" w:cs="Times New Roman"/>
          <w:sz w:val="22"/>
          <w:szCs w:val="22"/>
        </w:rPr>
        <w:t>(34744)2-74-43</w:t>
      </w:r>
    </w:p>
    <w:p w:rsidR="00A15C4E" w:rsidRDefault="00A15C4E"/>
    <w:sectPr w:rsidR="00A15C4E" w:rsidSect="00E903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40F"/>
    <w:multiLevelType w:val="hybridMultilevel"/>
    <w:tmpl w:val="4D483900"/>
    <w:lvl w:ilvl="0" w:tplc="CF464A4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DA"/>
    <w:rsid w:val="006C42D0"/>
    <w:rsid w:val="00A15C4E"/>
    <w:rsid w:val="00E217DC"/>
    <w:rsid w:val="00F2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>UralSOFT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Кирзя</dc:creator>
  <cp:keywords/>
  <dc:description/>
  <cp:lastModifiedBy>Кирзя</cp:lastModifiedBy>
  <cp:revision>3</cp:revision>
  <dcterms:created xsi:type="dcterms:W3CDTF">2018-09-20T07:07:00Z</dcterms:created>
  <dcterms:modified xsi:type="dcterms:W3CDTF">2018-09-20T07:08:00Z</dcterms:modified>
</cp:coreProperties>
</file>