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DB" w:rsidRDefault="00CE6EDB" w:rsidP="00CE6EDB">
      <w:pPr>
        <w:pStyle w:val="ConsTitle"/>
        <w:widowControl/>
        <w:ind w:right="0"/>
        <w:jc w:val="right"/>
        <w:rPr>
          <w:rFonts w:ascii="Times New Roman" w:hAnsi="Times New Roman"/>
          <w:b w:val="0"/>
        </w:rPr>
      </w:pPr>
    </w:p>
    <w:p w:rsidR="00F757A7" w:rsidRPr="00F757A7" w:rsidRDefault="00F757A7" w:rsidP="00F757A7">
      <w:pPr>
        <w:spacing w:after="120"/>
        <w:ind w:left="283"/>
        <w:jc w:val="center"/>
        <w:rPr>
          <w:b/>
          <w:sz w:val="28"/>
          <w:szCs w:val="28"/>
        </w:rPr>
      </w:pPr>
      <w:r w:rsidRPr="00F757A7">
        <w:rPr>
          <w:b/>
          <w:sz w:val="28"/>
          <w:szCs w:val="28"/>
        </w:rPr>
        <w:t xml:space="preserve">Совет сельского поселения </w:t>
      </w:r>
      <w:proofErr w:type="spellStart"/>
      <w:r w:rsidRPr="00F757A7">
        <w:rPr>
          <w:b/>
          <w:sz w:val="28"/>
          <w:szCs w:val="28"/>
        </w:rPr>
        <w:t>Кирзинский</w:t>
      </w:r>
      <w:proofErr w:type="spellEnd"/>
      <w:r w:rsidRPr="00F757A7">
        <w:rPr>
          <w:b/>
          <w:sz w:val="28"/>
          <w:szCs w:val="28"/>
        </w:rPr>
        <w:t xml:space="preserve"> сельсовет муниципального района Караидельский район Республики Башкортостан                          </w:t>
      </w:r>
    </w:p>
    <w:p w:rsidR="00F757A7" w:rsidRPr="00F757A7" w:rsidRDefault="00F757A7" w:rsidP="00F757A7">
      <w:pPr>
        <w:spacing w:after="120"/>
        <w:ind w:left="283"/>
        <w:jc w:val="center"/>
        <w:rPr>
          <w:b/>
          <w:sz w:val="28"/>
          <w:szCs w:val="28"/>
        </w:rPr>
      </w:pPr>
    </w:p>
    <w:p w:rsidR="00F757A7" w:rsidRPr="00F757A7" w:rsidRDefault="00F757A7" w:rsidP="00F757A7">
      <w:pPr>
        <w:spacing w:after="120"/>
        <w:ind w:left="283" w:right="-284"/>
        <w:rPr>
          <w:b/>
          <w:bCs/>
          <w:sz w:val="28"/>
          <w:szCs w:val="28"/>
        </w:rPr>
      </w:pPr>
      <w:r>
        <w:rPr>
          <w:b/>
          <w:sz w:val="28"/>
          <w:szCs w:val="28"/>
        </w:rPr>
        <w:t>№ 33/5</w:t>
      </w:r>
      <w:r w:rsidRPr="00F757A7">
        <w:rPr>
          <w:b/>
          <w:sz w:val="28"/>
          <w:szCs w:val="28"/>
        </w:rPr>
        <w:t xml:space="preserve">                                                                                от 19 марта 2019 года</w:t>
      </w:r>
      <w:r w:rsidRPr="00F757A7">
        <w:rPr>
          <w:sz w:val="28"/>
          <w:szCs w:val="28"/>
        </w:rPr>
        <w:t xml:space="preserve">  </w:t>
      </w:r>
    </w:p>
    <w:p w:rsidR="00F757A7" w:rsidRPr="00F757A7" w:rsidRDefault="00F757A7" w:rsidP="00F757A7">
      <w:pPr>
        <w:keepNext/>
        <w:jc w:val="center"/>
        <w:outlineLvl w:val="0"/>
        <w:rPr>
          <w:b/>
          <w:sz w:val="28"/>
          <w:szCs w:val="28"/>
        </w:rPr>
      </w:pPr>
    </w:p>
    <w:p w:rsidR="00F757A7" w:rsidRPr="00F757A7" w:rsidRDefault="00F757A7" w:rsidP="00F757A7">
      <w:pPr>
        <w:keepNext/>
        <w:jc w:val="center"/>
        <w:outlineLvl w:val="0"/>
        <w:rPr>
          <w:b/>
          <w:sz w:val="28"/>
          <w:szCs w:val="28"/>
        </w:rPr>
      </w:pPr>
      <w:r w:rsidRPr="00F757A7">
        <w:rPr>
          <w:b/>
          <w:sz w:val="28"/>
          <w:szCs w:val="28"/>
        </w:rPr>
        <w:t>РЕШЕНИЕ</w:t>
      </w:r>
    </w:p>
    <w:p w:rsidR="00CE6EDB" w:rsidRDefault="00CE6EDB" w:rsidP="00CE6EDB">
      <w:pPr>
        <w:pStyle w:val="ConsTitle"/>
        <w:widowControl/>
        <w:ind w:right="0"/>
        <w:jc w:val="right"/>
        <w:rPr>
          <w:rFonts w:ascii="Times New Roman" w:hAnsi="Times New Roman"/>
          <w:b w:val="0"/>
        </w:rPr>
      </w:pPr>
    </w:p>
    <w:p w:rsidR="00CE6EDB" w:rsidRDefault="00CE6EDB" w:rsidP="00CE6EDB">
      <w:pPr>
        <w:jc w:val="center"/>
        <w:rPr>
          <w:sz w:val="28"/>
          <w:szCs w:val="28"/>
        </w:rPr>
      </w:pPr>
      <w:r>
        <w:rPr>
          <w:sz w:val="28"/>
          <w:szCs w:val="28"/>
        </w:rPr>
        <w:t xml:space="preserve">О внесении изменений и утверждении Положения о порядке организации и </w:t>
      </w:r>
    </w:p>
    <w:p w:rsidR="00CE6EDB" w:rsidRDefault="00CE6EDB" w:rsidP="00CE6EDB">
      <w:pPr>
        <w:jc w:val="center"/>
        <w:rPr>
          <w:sz w:val="28"/>
          <w:szCs w:val="28"/>
        </w:rPr>
      </w:pPr>
      <w:r>
        <w:rPr>
          <w:sz w:val="28"/>
          <w:szCs w:val="28"/>
        </w:rPr>
        <w:t xml:space="preserve">проведения общественных обсуждений в сельском поселении </w:t>
      </w:r>
      <w:proofErr w:type="spellStart"/>
      <w:r>
        <w:rPr>
          <w:sz w:val="28"/>
          <w:szCs w:val="28"/>
        </w:rPr>
        <w:t>Кирзинский</w:t>
      </w:r>
      <w:proofErr w:type="spellEnd"/>
      <w:r>
        <w:rPr>
          <w:sz w:val="28"/>
          <w:szCs w:val="28"/>
        </w:rPr>
        <w:t xml:space="preserve"> сельсовет муниципального района Караидельский район Республики Башкортостан в новой редакции  </w:t>
      </w:r>
    </w:p>
    <w:p w:rsidR="00CE6EDB" w:rsidRDefault="00CE6EDB" w:rsidP="00CE6EDB">
      <w:pPr>
        <w:ind w:firstLine="567"/>
        <w:jc w:val="center"/>
        <w:rPr>
          <w:sz w:val="28"/>
          <w:szCs w:val="28"/>
        </w:rPr>
      </w:pPr>
    </w:p>
    <w:p w:rsidR="00CE6EDB" w:rsidRPr="00274BC1" w:rsidRDefault="00CE6EDB" w:rsidP="00CE6EDB">
      <w:pPr>
        <w:pStyle w:val="a4"/>
        <w:spacing w:after="0"/>
        <w:ind w:firstLine="567"/>
        <w:jc w:val="both"/>
        <w:rPr>
          <w:sz w:val="28"/>
          <w:szCs w:val="28"/>
        </w:rPr>
      </w:pPr>
      <w:r w:rsidRPr="00274BC1">
        <w:rPr>
          <w:sz w:val="28"/>
          <w:szCs w:val="28"/>
        </w:rPr>
        <w:t xml:space="preserve">В соответствии с Конституцией Российской Федерации, Федеральным законом от 06 октября 2003 года №131 - ФЗ «Об общих принципах организации местного самоуправления в Российской Федерации», </w:t>
      </w:r>
      <w:r w:rsidRPr="00274BC1">
        <w:rPr>
          <w:bCs/>
          <w:sz w:val="28"/>
          <w:szCs w:val="28"/>
        </w:rPr>
        <w:t>в целях приведения в соответствие с действующим законодательством муниципальных правовых актов</w:t>
      </w:r>
      <w:r w:rsidRPr="00274BC1">
        <w:rPr>
          <w:sz w:val="28"/>
          <w:szCs w:val="28"/>
        </w:rPr>
        <w:t>, Сов</w:t>
      </w:r>
      <w:r>
        <w:rPr>
          <w:sz w:val="28"/>
          <w:szCs w:val="28"/>
        </w:rPr>
        <w:t xml:space="preserve">ет сельского поселения </w:t>
      </w:r>
      <w:proofErr w:type="spellStart"/>
      <w:r>
        <w:rPr>
          <w:sz w:val="28"/>
          <w:szCs w:val="28"/>
        </w:rPr>
        <w:t>Кирзинский</w:t>
      </w:r>
      <w:proofErr w:type="spellEnd"/>
      <w:r w:rsidRPr="00274BC1">
        <w:rPr>
          <w:sz w:val="28"/>
          <w:szCs w:val="28"/>
        </w:rPr>
        <w:t xml:space="preserve"> сельсовет муниципального района Караидельский район Республики Башкортостан решил:</w:t>
      </w:r>
    </w:p>
    <w:p w:rsidR="00CE6EDB" w:rsidRDefault="00CE6EDB" w:rsidP="00CE6EDB">
      <w:pPr>
        <w:pStyle w:val="11"/>
        <w:numPr>
          <w:ilvl w:val="0"/>
          <w:numId w:val="1"/>
        </w:numPr>
        <w:tabs>
          <w:tab w:val="clear" w:pos="720"/>
        </w:tabs>
        <w:ind w:left="709" w:hanging="215"/>
        <w:jc w:val="both"/>
        <w:rPr>
          <w:rFonts w:ascii="Times New Roman" w:hAnsi="Times New Roman" w:cs="Times New Roman"/>
          <w:sz w:val="28"/>
          <w:szCs w:val="28"/>
        </w:rPr>
      </w:pPr>
      <w:r w:rsidRPr="00E71002">
        <w:rPr>
          <w:rFonts w:ascii="Times New Roman" w:hAnsi="Times New Roman" w:cs="Times New Roman"/>
          <w:sz w:val="28"/>
          <w:szCs w:val="28"/>
        </w:rPr>
        <w:t xml:space="preserve">Внести изменения в Положение о порядке организации и проведения </w:t>
      </w:r>
      <w:r>
        <w:rPr>
          <w:rFonts w:ascii="Times New Roman" w:hAnsi="Times New Roman" w:cs="Times New Roman"/>
          <w:sz w:val="28"/>
          <w:szCs w:val="28"/>
        </w:rPr>
        <w:t>общественных обсуждений</w:t>
      </w:r>
      <w:r w:rsidRPr="00E71002">
        <w:rPr>
          <w:rFonts w:ascii="Times New Roman" w:hAnsi="Times New Roman" w:cs="Times New Roman"/>
          <w:sz w:val="28"/>
          <w:szCs w:val="28"/>
        </w:rPr>
        <w:t xml:space="preserve"> в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w:t>
      </w:r>
      <w:r w:rsidRPr="00E71002">
        <w:rPr>
          <w:rFonts w:ascii="Times New Roman" w:hAnsi="Times New Roman" w:cs="Times New Roman"/>
          <w:sz w:val="28"/>
          <w:szCs w:val="28"/>
        </w:rPr>
        <w:t>муниципально</w:t>
      </w:r>
      <w:r>
        <w:rPr>
          <w:rFonts w:ascii="Times New Roman" w:hAnsi="Times New Roman" w:cs="Times New Roman"/>
          <w:sz w:val="28"/>
          <w:szCs w:val="28"/>
        </w:rPr>
        <w:t>го</w:t>
      </w:r>
      <w:r w:rsidRPr="00E71002">
        <w:rPr>
          <w:rFonts w:ascii="Times New Roman" w:hAnsi="Times New Roman" w:cs="Times New Roman"/>
          <w:sz w:val="28"/>
          <w:szCs w:val="28"/>
        </w:rPr>
        <w:t xml:space="preserve"> район</w:t>
      </w:r>
      <w:r>
        <w:rPr>
          <w:rFonts w:ascii="Times New Roman" w:hAnsi="Times New Roman" w:cs="Times New Roman"/>
          <w:sz w:val="28"/>
          <w:szCs w:val="28"/>
        </w:rPr>
        <w:t>а</w:t>
      </w:r>
      <w:r w:rsidRPr="00E71002">
        <w:rPr>
          <w:rFonts w:ascii="Times New Roman" w:hAnsi="Times New Roman" w:cs="Times New Roman"/>
          <w:sz w:val="28"/>
          <w:szCs w:val="28"/>
        </w:rPr>
        <w:t xml:space="preserve"> Караидельский район Республики Башкортостан, утвержденное решением Совета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w:t>
      </w:r>
      <w:r w:rsidRPr="00E71002">
        <w:rPr>
          <w:rFonts w:ascii="Times New Roman" w:hAnsi="Times New Roman" w:cs="Times New Roman"/>
          <w:sz w:val="28"/>
          <w:szCs w:val="28"/>
        </w:rPr>
        <w:t>муниципального района Караидельский район Республики Башкортостан от 2</w:t>
      </w:r>
      <w:r>
        <w:rPr>
          <w:rFonts w:ascii="Times New Roman" w:hAnsi="Times New Roman" w:cs="Times New Roman"/>
          <w:sz w:val="28"/>
          <w:szCs w:val="28"/>
        </w:rPr>
        <w:t>4</w:t>
      </w:r>
      <w:r w:rsidRPr="00E71002">
        <w:rPr>
          <w:rFonts w:ascii="Times New Roman" w:hAnsi="Times New Roman" w:cs="Times New Roman"/>
          <w:sz w:val="28"/>
          <w:szCs w:val="28"/>
        </w:rPr>
        <w:t xml:space="preserve"> апреля 2018 года №2</w:t>
      </w:r>
      <w:r>
        <w:rPr>
          <w:rFonts w:ascii="Times New Roman" w:hAnsi="Times New Roman" w:cs="Times New Roman"/>
          <w:sz w:val="28"/>
          <w:szCs w:val="28"/>
        </w:rPr>
        <w:t xml:space="preserve">5/5, утвердив его в новой редакции </w:t>
      </w:r>
      <w:r w:rsidRPr="00CC5A32">
        <w:rPr>
          <w:rFonts w:ascii="Times New Roman" w:hAnsi="Times New Roman" w:cs="Times New Roman"/>
          <w:sz w:val="28"/>
          <w:szCs w:val="28"/>
        </w:rPr>
        <w:t>согласно прилож</w:t>
      </w:r>
      <w:r>
        <w:rPr>
          <w:rFonts w:ascii="Times New Roman" w:hAnsi="Times New Roman" w:cs="Times New Roman"/>
          <w:sz w:val="28"/>
          <w:szCs w:val="28"/>
        </w:rPr>
        <w:t>ению к настоящему решению.</w:t>
      </w:r>
    </w:p>
    <w:p w:rsidR="00CE6EDB" w:rsidRPr="00AC3B6E" w:rsidRDefault="00CE6EDB" w:rsidP="00CE6EDB">
      <w:pPr>
        <w:widowControl w:val="0"/>
        <w:numPr>
          <w:ilvl w:val="0"/>
          <w:numId w:val="1"/>
        </w:numPr>
        <w:tabs>
          <w:tab w:val="left" w:pos="561"/>
        </w:tabs>
        <w:autoSpaceDE w:val="0"/>
        <w:autoSpaceDN w:val="0"/>
        <w:adjustRightInd w:val="0"/>
        <w:jc w:val="both"/>
        <w:rPr>
          <w:sz w:val="28"/>
          <w:szCs w:val="28"/>
        </w:rPr>
      </w:pPr>
      <w:r w:rsidRPr="008B7C52">
        <w:rPr>
          <w:sz w:val="28"/>
          <w:szCs w:val="28"/>
        </w:rPr>
        <w:t>Обнародовать настоящее решение на информационном стенде в здании</w:t>
      </w:r>
      <w:r w:rsidRPr="00820DEE">
        <w:rPr>
          <w:sz w:val="28"/>
          <w:szCs w:val="28"/>
        </w:rPr>
        <w:t xml:space="preserve"> администрации сельского поселения </w:t>
      </w:r>
      <w:proofErr w:type="spellStart"/>
      <w:r>
        <w:rPr>
          <w:sz w:val="28"/>
          <w:szCs w:val="28"/>
        </w:rPr>
        <w:t>Кирзинский</w:t>
      </w:r>
      <w:proofErr w:type="spellEnd"/>
      <w:r w:rsidRPr="00820DEE">
        <w:rPr>
          <w:sz w:val="28"/>
          <w:szCs w:val="28"/>
        </w:rPr>
        <w:t xml:space="preserve"> сельсовет по адресу: 4523</w:t>
      </w:r>
      <w:r>
        <w:rPr>
          <w:sz w:val="28"/>
          <w:szCs w:val="28"/>
        </w:rPr>
        <w:t>77</w:t>
      </w:r>
      <w:r w:rsidRPr="00820DEE">
        <w:rPr>
          <w:sz w:val="28"/>
          <w:szCs w:val="28"/>
        </w:rPr>
        <w:t xml:space="preserve">, Республика Башкортостан, Караидельский район, </w:t>
      </w:r>
      <w:r>
        <w:rPr>
          <w:sz w:val="28"/>
          <w:szCs w:val="28"/>
        </w:rPr>
        <w:t xml:space="preserve">с. </w:t>
      </w:r>
      <w:proofErr w:type="spellStart"/>
      <w:r>
        <w:rPr>
          <w:sz w:val="28"/>
          <w:szCs w:val="28"/>
        </w:rPr>
        <w:t>Кирзя</w:t>
      </w:r>
      <w:proofErr w:type="spellEnd"/>
      <w:r w:rsidRPr="00820DEE">
        <w:rPr>
          <w:sz w:val="28"/>
          <w:szCs w:val="28"/>
        </w:rPr>
        <w:t>, ул.</w:t>
      </w:r>
      <w:r w:rsidR="00F458DB">
        <w:rPr>
          <w:sz w:val="28"/>
          <w:szCs w:val="28"/>
        </w:rPr>
        <w:t xml:space="preserve"> </w:t>
      </w:r>
      <w:r>
        <w:rPr>
          <w:sz w:val="28"/>
          <w:szCs w:val="28"/>
        </w:rPr>
        <w:t>Заречная</w:t>
      </w:r>
      <w:r w:rsidRPr="00820DEE">
        <w:rPr>
          <w:sz w:val="28"/>
          <w:szCs w:val="28"/>
        </w:rPr>
        <w:t xml:space="preserve">, </w:t>
      </w:r>
      <w:r>
        <w:rPr>
          <w:sz w:val="28"/>
          <w:szCs w:val="28"/>
        </w:rPr>
        <w:t>17</w:t>
      </w:r>
      <w:r w:rsidRPr="00820DEE">
        <w:rPr>
          <w:sz w:val="28"/>
          <w:szCs w:val="28"/>
        </w:rPr>
        <w:t xml:space="preserve">, и разместить в сети общего доступа «Интернет» </w:t>
      </w:r>
      <w:r w:rsidRPr="00820DEE">
        <w:rPr>
          <w:iCs/>
          <w:sz w:val="28"/>
          <w:szCs w:val="28"/>
        </w:rPr>
        <w:t xml:space="preserve">на официальном сайте </w:t>
      </w:r>
      <w:r w:rsidRPr="00820DEE">
        <w:rPr>
          <w:sz w:val="28"/>
          <w:szCs w:val="28"/>
        </w:rPr>
        <w:t>сельского поселения</w:t>
      </w:r>
      <w:r>
        <w:rPr>
          <w:sz w:val="28"/>
          <w:szCs w:val="28"/>
        </w:rPr>
        <w:t xml:space="preserve">: </w:t>
      </w:r>
      <w:hyperlink r:id="rId6" w:history="1">
        <w:r w:rsidRPr="00EE29B4">
          <w:rPr>
            <w:rStyle w:val="a3"/>
            <w:sz w:val="28"/>
            <w:szCs w:val="28"/>
            <w:lang w:val="en-US"/>
          </w:rPr>
          <w:t>www</w:t>
        </w:r>
        <w:r w:rsidRPr="00EE29B4">
          <w:rPr>
            <w:rStyle w:val="a3"/>
            <w:sz w:val="28"/>
            <w:szCs w:val="28"/>
          </w:rPr>
          <w:t>.</w:t>
        </w:r>
        <w:proofErr w:type="spellStart"/>
        <w:r w:rsidRPr="00EE29B4">
          <w:rPr>
            <w:rStyle w:val="a3"/>
            <w:sz w:val="28"/>
            <w:szCs w:val="28"/>
            <w:lang w:val="en-US"/>
          </w:rPr>
          <w:t>kirzya</w:t>
        </w:r>
        <w:proofErr w:type="spellEnd"/>
        <w:r w:rsidRPr="00EE29B4">
          <w:rPr>
            <w:rStyle w:val="a3"/>
            <w:sz w:val="28"/>
            <w:szCs w:val="28"/>
          </w:rPr>
          <w:t>.</w:t>
        </w:r>
        <w:proofErr w:type="spellStart"/>
        <w:r w:rsidRPr="00EE29B4">
          <w:rPr>
            <w:rStyle w:val="a3"/>
            <w:sz w:val="28"/>
            <w:szCs w:val="28"/>
            <w:lang w:val="en-US"/>
          </w:rPr>
          <w:t>ru</w:t>
        </w:r>
        <w:proofErr w:type="spellEnd"/>
      </w:hyperlink>
      <w:r w:rsidRPr="001C5367">
        <w:rPr>
          <w:color w:val="000000"/>
          <w:sz w:val="28"/>
          <w:szCs w:val="28"/>
        </w:rPr>
        <w:t>.</w:t>
      </w:r>
    </w:p>
    <w:p w:rsidR="00CE6EDB" w:rsidRDefault="00CE6EDB" w:rsidP="00CE6EDB">
      <w:pPr>
        <w:spacing w:before="20"/>
        <w:rPr>
          <w:sz w:val="16"/>
          <w:szCs w:val="16"/>
        </w:rPr>
      </w:pPr>
    </w:p>
    <w:p w:rsidR="00CE6EDB" w:rsidRDefault="00CE6EDB" w:rsidP="00CE6EDB">
      <w:pPr>
        <w:spacing w:before="20"/>
        <w:rPr>
          <w:sz w:val="16"/>
          <w:szCs w:val="16"/>
        </w:rPr>
      </w:pPr>
    </w:p>
    <w:p w:rsidR="00CE6EDB" w:rsidRDefault="00CE6EDB" w:rsidP="00CE6EDB">
      <w:pPr>
        <w:spacing w:before="20"/>
        <w:rPr>
          <w:sz w:val="16"/>
          <w:szCs w:val="16"/>
        </w:rPr>
      </w:pPr>
    </w:p>
    <w:p w:rsidR="00CE6EDB" w:rsidRPr="00095F6E" w:rsidRDefault="00CE6EDB" w:rsidP="00CE6EDB">
      <w:pPr>
        <w:spacing w:before="20"/>
        <w:rPr>
          <w:sz w:val="16"/>
          <w:szCs w:val="16"/>
        </w:rPr>
      </w:pPr>
    </w:p>
    <w:p w:rsidR="00372043" w:rsidRDefault="00CE6EDB" w:rsidP="00CE6EDB">
      <w:pPr>
        <w:spacing w:before="20"/>
        <w:rPr>
          <w:sz w:val="28"/>
        </w:rPr>
      </w:pPr>
      <w:r>
        <w:rPr>
          <w:sz w:val="28"/>
        </w:rPr>
        <w:t xml:space="preserve">Глава сельского поселения </w:t>
      </w:r>
    </w:p>
    <w:p w:rsidR="00CE6EDB" w:rsidRDefault="00CE6EDB" w:rsidP="00CE6EDB">
      <w:pPr>
        <w:spacing w:before="20"/>
        <w:rPr>
          <w:sz w:val="28"/>
        </w:rPr>
      </w:pPr>
      <w:proofErr w:type="spellStart"/>
      <w:r>
        <w:rPr>
          <w:sz w:val="28"/>
        </w:rPr>
        <w:t>Кирзинский</w:t>
      </w:r>
      <w:proofErr w:type="spellEnd"/>
      <w:r>
        <w:rPr>
          <w:sz w:val="28"/>
        </w:rPr>
        <w:t xml:space="preserve"> сельсовет </w:t>
      </w:r>
    </w:p>
    <w:p w:rsidR="00372043" w:rsidRDefault="00CE6EDB" w:rsidP="00CE6EDB">
      <w:pPr>
        <w:spacing w:before="20"/>
        <w:rPr>
          <w:sz w:val="28"/>
        </w:rPr>
      </w:pPr>
      <w:r>
        <w:rPr>
          <w:sz w:val="28"/>
        </w:rPr>
        <w:t xml:space="preserve">муниципального района </w:t>
      </w:r>
    </w:p>
    <w:p w:rsidR="00CE6EDB" w:rsidRDefault="00CE6EDB" w:rsidP="00CE6EDB">
      <w:pPr>
        <w:spacing w:before="20"/>
        <w:rPr>
          <w:sz w:val="28"/>
        </w:rPr>
      </w:pPr>
      <w:r>
        <w:rPr>
          <w:sz w:val="28"/>
        </w:rPr>
        <w:t xml:space="preserve">Караидельский  район  </w:t>
      </w:r>
    </w:p>
    <w:p w:rsidR="00CE6EDB" w:rsidRDefault="00CE6EDB" w:rsidP="00CE6EDB">
      <w:pPr>
        <w:spacing w:before="20"/>
        <w:rPr>
          <w:sz w:val="28"/>
        </w:rPr>
      </w:pPr>
      <w:r>
        <w:rPr>
          <w:sz w:val="28"/>
        </w:rPr>
        <w:t>Республики Башкортостан                                                                  А.А. Каримова</w:t>
      </w:r>
    </w:p>
    <w:p w:rsidR="00CE6EDB" w:rsidRDefault="00CE6EDB" w:rsidP="00CE6EDB">
      <w:pPr>
        <w:spacing w:before="20"/>
        <w:ind w:firstLine="567"/>
        <w:rPr>
          <w:sz w:val="16"/>
          <w:szCs w:val="16"/>
        </w:rPr>
      </w:pPr>
    </w:p>
    <w:p w:rsidR="00CE6EDB" w:rsidRDefault="00CE6EDB" w:rsidP="00CE6EDB">
      <w:pPr>
        <w:spacing w:before="20"/>
        <w:ind w:firstLine="567"/>
        <w:rPr>
          <w:sz w:val="16"/>
          <w:szCs w:val="16"/>
        </w:rPr>
      </w:pPr>
    </w:p>
    <w:p w:rsidR="00372043" w:rsidRDefault="00372043"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p>
    <w:p w:rsidR="00F757A7" w:rsidRDefault="00F757A7" w:rsidP="00372043">
      <w:pPr>
        <w:pStyle w:val="ConsPlusNormal"/>
        <w:widowControl/>
        <w:ind w:firstLine="0"/>
        <w:rPr>
          <w:rFonts w:ascii="Times New Roman" w:hAnsi="Times New Roman" w:cs="Times New Roman"/>
          <w:sz w:val="28"/>
          <w:szCs w:val="28"/>
        </w:rPr>
      </w:pPr>
      <w:bookmarkStart w:id="0" w:name="_GoBack"/>
      <w:bookmarkEnd w:id="0"/>
    </w:p>
    <w:p w:rsidR="00CE6EDB" w:rsidRDefault="00372043" w:rsidP="0037204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6EDB">
        <w:rPr>
          <w:rFonts w:ascii="Times New Roman" w:hAnsi="Times New Roman" w:cs="Times New Roman"/>
          <w:sz w:val="28"/>
          <w:szCs w:val="28"/>
        </w:rPr>
        <w:t xml:space="preserve">Приложение </w:t>
      </w:r>
    </w:p>
    <w:p w:rsidR="00CE6EDB" w:rsidRDefault="00CE6EDB" w:rsidP="00CE6EDB">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муниципального района Караидельский район</w:t>
      </w:r>
    </w:p>
    <w:p w:rsidR="00CE6EDB" w:rsidRDefault="00CE6EDB" w:rsidP="00CE6EDB">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CE6EDB" w:rsidRDefault="00FD7231" w:rsidP="00CE6EDB">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от 19 марта 2019 года № 33/5</w:t>
      </w:r>
    </w:p>
    <w:p w:rsidR="00CE6EDB" w:rsidRPr="00D8593A" w:rsidRDefault="00CE6EDB" w:rsidP="00372043">
      <w:pPr>
        <w:jc w:val="center"/>
      </w:pPr>
    </w:p>
    <w:p w:rsidR="00CE6EDB" w:rsidRPr="00D8593A" w:rsidRDefault="00CE6EDB" w:rsidP="00372043">
      <w:pPr>
        <w:jc w:val="center"/>
      </w:pPr>
    </w:p>
    <w:p w:rsidR="00CE6EDB" w:rsidRPr="00CE6EDB" w:rsidRDefault="00CE6EDB" w:rsidP="00372043">
      <w:pPr>
        <w:jc w:val="center"/>
      </w:pPr>
      <w:r w:rsidRPr="00CE6EDB">
        <w:t>ПОЛОЖЕНИЕ</w:t>
      </w:r>
    </w:p>
    <w:p w:rsidR="00CE6EDB" w:rsidRPr="00CE6EDB" w:rsidRDefault="00CE6EDB" w:rsidP="00372043">
      <w:pPr>
        <w:jc w:val="center"/>
      </w:pPr>
      <w:bookmarkStart w:id="1" w:name="bookmark1"/>
      <w:r w:rsidRPr="00CE6EDB">
        <w:t xml:space="preserve">О ПОРЯДКЕ ОРГАНИЗАЦИИ И ПРОВЕДЕНИЯ </w:t>
      </w:r>
      <w:proofErr w:type="gramStart"/>
      <w:r w:rsidRPr="00CE6EDB">
        <w:t>ОБЩЕСТВЕННЫХ</w:t>
      </w:r>
      <w:bookmarkEnd w:id="1"/>
      <w:proofErr w:type="gramEnd"/>
    </w:p>
    <w:p w:rsidR="00CE6EDB" w:rsidRPr="00CE6EDB" w:rsidRDefault="00CE6EDB" w:rsidP="00372043">
      <w:pPr>
        <w:jc w:val="center"/>
      </w:pPr>
      <w:bookmarkStart w:id="2" w:name="bookmark2"/>
      <w:r w:rsidRPr="00CE6EDB">
        <w:t xml:space="preserve">ОБСУЖДЕНИЙ </w:t>
      </w:r>
      <w:bookmarkEnd w:id="2"/>
      <w:r w:rsidRPr="00CE6EDB">
        <w:t xml:space="preserve"> В СЕЛЬСКОМ ПОСЕЛЕНИИ КИРЗИНСКИЙ СЕЛЬСОВЕТ МУНИЦИПАЛЬНОГО РАЙОНА КАРАИДЕЛЬСКИЙ РАЙОН</w:t>
      </w:r>
    </w:p>
    <w:p w:rsidR="00CE6EDB" w:rsidRPr="00CE6EDB" w:rsidRDefault="00CE6EDB" w:rsidP="00372043">
      <w:pPr>
        <w:jc w:val="center"/>
      </w:pPr>
      <w:r w:rsidRPr="00CE6EDB">
        <w:t>РЕСПУБЛИКИ БАШКОРТОСТАН</w:t>
      </w:r>
    </w:p>
    <w:p w:rsidR="00CE6EDB" w:rsidRPr="00CE6EDB" w:rsidRDefault="00CE6EDB" w:rsidP="00372043">
      <w:pPr>
        <w:jc w:val="center"/>
      </w:pPr>
      <w:r w:rsidRPr="00CE6EDB">
        <w:t>(в новой редакции)</w:t>
      </w:r>
    </w:p>
    <w:p w:rsidR="00CE6EDB" w:rsidRPr="00CE6EDB" w:rsidRDefault="00CE6EDB" w:rsidP="00CE6EDB">
      <w:pPr>
        <w:pStyle w:val="13"/>
        <w:keepNext/>
        <w:keepLines/>
        <w:shd w:val="clear" w:color="auto" w:fill="auto"/>
        <w:spacing w:before="0"/>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ind w:left="3740"/>
        <w:rPr>
          <w:rFonts w:ascii="Times New Roman" w:hAnsi="Times New Roman" w:cs="Times New Roman"/>
          <w:sz w:val="28"/>
          <w:szCs w:val="28"/>
        </w:rPr>
      </w:pPr>
      <w:r w:rsidRPr="00CE6EDB">
        <w:rPr>
          <w:rFonts w:ascii="Times New Roman" w:hAnsi="Times New Roman" w:cs="Times New Roman"/>
          <w:sz w:val="28"/>
          <w:szCs w:val="28"/>
        </w:rPr>
        <w:t>1. Общие положения</w:t>
      </w:r>
    </w:p>
    <w:p w:rsidR="00CE6EDB" w:rsidRPr="00CE6EDB" w:rsidRDefault="00CE6EDB" w:rsidP="00CE6EDB">
      <w:pPr>
        <w:pStyle w:val="14"/>
        <w:shd w:val="clear" w:color="auto" w:fill="auto"/>
        <w:spacing w:before="0" w:after="0" w:line="240" w:lineRule="auto"/>
        <w:ind w:left="3740"/>
        <w:rPr>
          <w:rFonts w:ascii="Times New Roman" w:hAnsi="Times New Roman" w:cs="Times New Roman"/>
          <w:sz w:val="28"/>
          <w:szCs w:val="28"/>
        </w:rPr>
      </w:pPr>
    </w:p>
    <w:p w:rsidR="00CE6EDB" w:rsidRPr="00CE6EDB" w:rsidRDefault="00CE6EDB" w:rsidP="00CE6EDB">
      <w:pPr>
        <w:pStyle w:val="14"/>
        <w:numPr>
          <w:ilvl w:val="0"/>
          <w:numId w:val="2"/>
        </w:numPr>
        <w:shd w:val="clear" w:color="auto" w:fill="auto"/>
        <w:tabs>
          <w:tab w:val="left" w:pos="1172"/>
        </w:tabs>
        <w:spacing w:before="0" w:after="0" w:line="240" w:lineRule="auto"/>
        <w:ind w:left="20" w:right="20" w:firstLine="540"/>
        <w:jc w:val="both"/>
        <w:rPr>
          <w:rFonts w:ascii="Times New Roman" w:hAnsi="Times New Roman" w:cs="Times New Roman"/>
          <w:sz w:val="28"/>
          <w:szCs w:val="28"/>
        </w:rPr>
      </w:pPr>
      <w:proofErr w:type="gramStart"/>
      <w:r w:rsidRPr="00CE6EDB">
        <w:rPr>
          <w:rFonts w:ascii="Times New Roman" w:hAnsi="Times New Roman" w:cs="Times New Roman"/>
          <w:sz w:val="28"/>
          <w:szCs w:val="28"/>
        </w:rPr>
        <w:t xml:space="preserve">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сельского поселения </w:t>
      </w:r>
      <w:proofErr w:type="spellStart"/>
      <w:r w:rsidRPr="00CE6EDB">
        <w:rPr>
          <w:rFonts w:ascii="Times New Roman" w:hAnsi="Times New Roman" w:cs="Times New Roman"/>
          <w:sz w:val="28"/>
          <w:szCs w:val="28"/>
        </w:rPr>
        <w:t>Кирзинский</w:t>
      </w:r>
      <w:proofErr w:type="spellEnd"/>
      <w:r w:rsidRPr="00CE6EDB">
        <w:rPr>
          <w:rFonts w:ascii="Times New Roman" w:hAnsi="Times New Roman" w:cs="Times New Roman"/>
          <w:sz w:val="28"/>
          <w:szCs w:val="28"/>
        </w:rPr>
        <w:t xml:space="preserve"> сельсовет муниципального района Караидельский район Республики Башкортостан устанавливает порядок организации и проведения общественных обсуждений в сельском поселении </w:t>
      </w:r>
      <w:proofErr w:type="spellStart"/>
      <w:r w:rsidRPr="00CE6EDB">
        <w:rPr>
          <w:rFonts w:ascii="Times New Roman" w:hAnsi="Times New Roman" w:cs="Times New Roman"/>
          <w:sz w:val="28"/>
          <w:szCs w:val="28"/>
        </w:rPr>
        <w:t>Кирзинский</w:t>
      </w:r>
      <w:proofErr w:type="spellEnd"/>
      <w:r w:rsidRPr="00CE6EDB">
        <w:rPr>
          <w:rFonts w:ascii="Times New Roman" w:hAnsi="Times New Roman" w:cs="Times New Roman"/>
          <w:sz w:val="28"/>
          <w:szCs w:val="28"/>
        </w:rPr>
        <w:t xml:space="preserve"> сельсовет муниципального</w:t>
      </w:r>
      <w:proofErr w:type="gramEnd"/>
      <w:r w:rsidRPr="00CE6EDB">
        <w:rPr>
          <w:rFonts w:ascii="Times New Roman" w:hAnsi="Times New Roman" w:cs="Times New Roman"/>
          <w:sz w:val="28"/>
          <w:szCs w:val="28"/>
        </w:rPr>
        <w:t xml:space="preserve"> района Караидельский район Республики Башкортостан (далее – муниципальное образование) в целях рассмотрения общественно значимых вопросов о намечаемой хозяйственной и иной деятельности. </w:t>
      </w:r>
    </w:p>
    <w:p w:rsidR="00CE6EDB" w:rsidRPr="00CE6EDB" w:rsidRDefault="00CE6EDB" w:rsidP="00CE6EDB">
      <w:pPr>
        <w:pStyle w:val="14"/>
        <w:numPr>
          <w:ilvl w:val="0"/>
          <w:numId w:val="2"/>
        </w:numPr>
        <w:shd w:val="clear" w:color="auto" w:fill="auto"/>
        <w:tabs>
          <w:tab w:val="left" w:pos="1110"/>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CE6EDB" w:rsidRPr="00CE6EDB" w:rsidRDefault="00CE6EDB" w:rsidP="00CE6EDB">
      <w:pPr>
        <w:pStyle w:val="14"/>
        <w:numPr>
          <w:ilvl w:val="0"/>
          <w:numId w:val="2"/>
        </w:numPr>
        <w:shd w:val="clear" w:color="auto" w:fill="auto"/>
        <w:tabs>
          <w:tab w:val="left" w:pos="1026"/>
        </w:tabs>
        <w:spacing w:before="0" w:after="0" w:line="322" w:lineRule="exact"/>
        <w:ind w:left="20" w:firstLine="540"/>
        <w:jc w:val="both"/>
        <w:rPr>
          <w:rFonts w:ascii="Times New Roman" w:hAnsi="Times New Roman" w:cs="Times New Roman"/>
          <w:sz w:val="28"/>
          <w:szCs w:val="28"/>
        </w:rPr>
      </w:pPr>
      <w:r w:rsidRPr="00CE6EDB">
        <w:rPr>
          <w:rFonts w:ascii="Times New Roman" w:hAnsi="Times New Roman" w:cs="Times New Roman"/>
          <w:sz w:val="28"/>
          <w:szCs w:val="28"/>
        </w:rPr>
        <w:t>Участие в обсуждении является свободным и добровольным.</w:t>
      </w:r>
    </w:p>
    <w:p w:rsidR="00CE6EDB" w:rsidRPr="00CE6EDB" w:rsidRDefault="00CE6EDB" w:rsidP="00CE6EDB">
      <w:pPr>
        <w:pStyle w:val="14"/>
        <w:numPr>
          <w:ilvl w:val="0"/>
          <w:numId w:val="2"/>
        </w:numPr>
        <w:shd w:val="clear" w:color="auto" w:fill="auto"/>
        <w:tabs>
          <w:tab w:val="left" w:pos="1172"/>
        </w:tabs>
        <w:spacing w:before="0" w:after="221"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2. Цели и задачи организации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numPr>
          <w:ilvl w:val="0"/>
          <w:numId w:val="3"/>
        </w:numPr>
        <w:shd w:val="clear" w:color="auto" w:fill="auto"/>
        <w:tabs>
          <w:tab w:val="left" w:pos="1186"/>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CE6EDB" w:rsidRPr="00CE6EDB" w:rsidRDefault="00CE6EDB" w:rsidP="00CE6EDB">
      <w:pPr>
        <w:pStyle w:val="14"/>
        <w:numPr>
          <w:ilvl w:val="0"/>
          <w:numId w:val="3"/>
        </w:numPr>
        <w:shd w:val="clear" w:color="auto" w:fill="auto"/>
        <w:tabs>
          <w:tab w:val="left" w:pos="1054"/>
        </w:tabs>
        <w:spacing w:before="0" w:after="0" w:line="322" w:lineRule="exact"/>
        <w:ind w:left="20" w:firstLine="540"/>
        <w:jc w:val="both"/>
        <w:rPr>
          <w:rFonts w:ascii="Times New Roman" w:hAnsi="Times New Roman" w:cs="Times New Roman"/>
          <w:sz w:val="28"/>
          <w:szCs w:val="28"/>
        </w:rPr>
      </w:pPr>
      <w:r w:rsidRPr="00CE6EDB">
        <w:rPr>
          <w:rFonts w:ascii="Times New Roman" w:hAnsi="Times New Roman" w:cs="Times New Roman"/>
          <w:sz w:val="28"/>
          <w:szCs w:val="28"/>
        </w:rPr>
        <w:t>Задачами общественных обсуждений являются:</w:t>
      </w:r>
    </w:p>
    <w:p w:rsidR="00CE6EDB" w:rsidRPr="00CE6EDB" w:rsidRDefault="00CE6EDB" w:rsidP="00CE6EDB">
      <w:pPr>
        <w:pStyle w:val="14"/>
        <w:numPr>
          <w:ilvl w:val="0"/>
          <w:numId w:val="4"/>
        </w:numPr>
        <w:shd w:val="clear" w:color="auto" w:fill="auto"/>
        <w:tabs>
          <w:tab w:val="left" w:pos="783"/>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CE6EDB" w:rsidRPr="00CE6EDB" w:rsidRDefault="00CE6EDB" w:rsidP="00CE6EDB">
      <w:pPr>
        <w:pStyle w:val="14"/>
        <w:numPr>
          <w:ilvl w:val="0"/>
          <w:numId w:val="4"/>
        </w:numPr>
        <w:shd w:val="clear" w:color="auto" w:fill="auto"/>
        <w:tabs>
          <w:tab w:val="left" w:pos="769"/>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lastRenderedPageBreak/>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CE6EDB" w:rsidRPr="00CE6EDB" w:rsidRDefault="00CE6EDB" w:rsidP="00CE6EDB">
      <w:pPr>
        <w:pStyle w:val="14"/>
        <w:numPr>
          <w:ilvl w:val="0"/>
          <w:numId w:val="4"/>
        </w:numPr>
        <w:shd w:val="clear" w:color="auto" w:fill="auto"/>
        <w:tabs>
          <w:tab w:val="left" w:pos="735"/>
        </w:tabs>
        <w:spacing w:before="0" w:after="461"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оказание влияния общественности на принятие решений органами местного самоуправления муниципального образования.</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3. Инициатива проведения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3.1. Инициаторами проведения общественных обсуждений могут выступать Совет муниципального образования (далее - Совет), глава муниципального образования (далее - Глава), местная администрация, общественные объединения муниципального образования.</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4. Обращение с инициативой проведения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numPr>
          <w:ilvl w:val="0"/>
          <w:numId w:val="5"/>
        </w:numPr>
        <w:shd w:val="clear" w:color="auto" w:fill="auto"/>
        <w:tabs>
          <w:tab w:val="left" w:pos="1220"/>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Обращение (поручение) о проведении общественных обсуждений направляется в администрацию.</w:t>
      </w:r>
    </w:p>
    <w:p w:rsidR="00CE6EDB" w:rsidRPr="00CE6EDB" w:rsidRDefault="00CE6EDB" w:rsidP="00CE6EDB">
      <w:pPr>
        <w:pStyle w:val="14"/>
        <w:numPr>
          <w:ilvl w:val="0"/>
          <w:numId w:val="5"/>
        </w:numPr>
        <w:shd w:val="clear" w:color="auto" w:fill="auto"/>
        <w:tabs>
          <w:tab w:val="left" w:pos="1054"/>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Указанное обращение (поручение) должно включать в себя:</w:t>
      </w:r>
    </w:p>
    <w:p w:rsidR="00CE6EDB" w:rsidRPr="00CE6EDB" w:rsidRDefault="00CE6EDB" w:rsidP="00CE6EDB">
      <w:pPr>
        <w:pStyle w:val="14"/>
        <w:numPr>
          <w:ilvl w:val="0"/>
          <w:numId w:val="4"/>
        </w:numPr>
        <w:shd w:val="clear" w:color="auto" w:fill="auto"/>
        <w:tabs>
          <w:tab w:val="left" w:pos="723"/>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обоснование необходимости проведения общественных обсуждений;</w:t>
      </w:r>
    </w:p>
    <w:p w:rsidR="00CE6EDB" w:rsidRPr="00CE6EDB" w:rsidRDefault="00CE6EDB" w:rsidP="00CE6EDB">
      <w:pPr>
        <w:pStyle w:val="14"/>
        <w:numPr>
          <w:ilvl w:val="0"/>
          <w:numId w:val="4"/>
        </w:numPr>
        <w:shd w:val="clear" w:color="auto" w:fill="auto"/>
        <w:tabs>
          <w:tab w:val="left" w:pos="718"/>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вопросы, предлагаемые к вынесению на общественные обсуждения;</w:t>
      </w:r>
    </w:p>
    <w:p w:rsidR="00CE6EDB" w:rsidRPr="00CE6EDB" w:rsidRDefault="00CE6EDB" w:rsidP="00CE6EDB">
      <w:pPr>
        <w:pStyle w:val="14"/>
        <w:numPr>
          <w:ilvl w:val="0"/>
          <w:numId w:val="4"/>
        </w:numPr>
        <w:shd w:val="clear" w:color="auto" w:fill="auto"/>
        <w:tabs>
          <w:tab w:val="left" w:pos="942"/>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информационные, аналитические материалы, относящиеся к теме общественных обсуждений;</w:t>
      </w:r>
    </w:p>
    <w:p w:rsidR="00CE6EDB" w:rsidRPr="00CE6EDB" w:rsidRDefault="00CE6EDB" w:rsidP="00CE6EDB">
      <w:pPr>
        <w:pStyle w:val="14"/>
        <w:numPr>
          <w:ilvl w:val="0"/>
          <w:numId w:val="4"/>
        </w:numPr>
        <w:shd w:val="clear" w:color="auto" w:fill="auto"/>
        <w:tabs>
          <w:tab w:val="left" w:pos="903"/>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CE6EDB" w:rsidRPr="00CE6EDB" w:rsidRDefault="00CE6EDB" w:rsidP="00CE6EDB">
      <w:pPr>
        <w:pStyle w:val="14"/>
        <w:numPr>
          <w:ilvl w:val="0"/>
          <w:numId w:val="5"/>
        </w:numPr>
        <w:shd w:val="clear" w:color="auto" w:fill="auto"/>
        <w:tabs>
          <w:tab w:val="left" w:pos="1148"/>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5. Порядок организации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numPr>
          <w:ilvl w:val="0"/>
          <w:numId w:val="6"/>
        </w:numPr>
        <w:shd w:val="clear" w:color="auto" w:fill="auto"/>
        <w:tabs>
          <w:tab w:val="left" w:pos="1244"/>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Решение о проведении общественных обсуждений оформляется нормативно-правовым актом администрации, которым устанавливаются:</w:t>
      </w:r>
    </w:p>
    <w:p w:rsidR="00CE6EDB" w:rsidRPr="00CE6EDB" w:rsidRDefault="00CE6EDB" w:rsidP="00CE6EDB">
      <w:pPr>
        <w:pStyle w:val="14"/>
        <w:numPr>
          <w:ilvl w:val="1"/>
          <w:numId w:val="6"/>
        </w:numPr>
        <w:shd w:val="clear" w:color="auto" w:fill="auto"/>
        <w:tabs>
          <w:tab w:val="left" w:pos="901"/>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дата и время начала проведения общественного обсуждения;</w:t>
      </w:r>
    </w:p>
    <w:p w:rsidR="00CE6EDB" w:rsidRPr="00CE6EDB" w:rsidRDefault="00CE6EDB" w:rsidP="00CE6EDB">
      <w:pPr>
        <w:pStyle w:val="14"/>
        <w:numPr>
          <w:ilvl w:val="1"/>
          <w:numId w:val="6"/>
        </w:numPr>
        <w:shd w:val="clear" w:color="auto" w:fill="auto"/>
        <w:tabs>
          <w:tab w:val="left" w:pos="913"/>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формулировка вопросов и (или) наименование проектов правовых актов, выносимых на общественные обсуждения;</w:t>
      </w:r>
    </w:p>
    <w:p w:rsidR="00CE6EDB" w:rsidRPr="00CE6EDB" w:rsidRDefault="00CE6EDB" w:rsidP="00CE6EDB">
      <w:pPr>
        <w:pStyle w:val="14"/>
        <w:numPr>
          <w:ilvl w:val="1"/>
          <w:numId w:val="6"/>
        </w:numPr>
        <w:shd w:val="clear" w:color="auto" w:fill="auto"/>
        <w:tabs>
          <w:tab w:val="left" w:pos="932"/>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порядок принятия предложений от заинтересованных лиц по вопросам общественных обсуждений;</w:t>
      </w:r>
    </w:p>
    <w:p w:rsidR="00CE6EDB" w:rsidRPr="00CE6EDB" w:rsidRDefault="00CE6EDB" w:rsidP="00CE6EDB">
      <w:pPr>
        <w:pStyle w:val="14"/>
        <w:numPr>
          <w:ilvl w:val="1"/>
          <w:numId w:val="6"/>
        </w:numPr>
        <w:shd w:val="clear" w:color="auto" w:fill="auto"/>
        <w:tabs>
          <w:tab w:val="left" w:pos="1153"/>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ответственное подразделение или Комиссия (рабочая группа) администрации муниципального образования по подготовке и проведению общественных обсуждений (далее - рабочая группа).</w:t>
      </w:r>
    </w:p>
    <w:p w:rsidR="00CE6EDB" w:rsidRPr="00CE6EDB" w:rsidRDefault="00CE6EDB" w:rsidP="00CE6EDB">
      <w:pPr>
        <w:pStyle w:val="14"/>
        <w:numPr>
          <w:ilvl w:val="0"/>
          <w:numId w:val="6"/>
        </w:numPr>
        <w:shd w:val="clear" w:color="auto" w:fill="auto"/>
        <w:tabs>
          <w:tab w:val="left" w:pos="1191"/>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 xml:space="preserve">Информация о проведении общественных обсуждений и проекты нормативных актов, выносимые на общественные обсуждения, инициаторе, порядке, месте и времени проведения общественных обсуждений подлежат опубликованию в официальных средствах массовой информации </w:t>
      </w:r>
      <w:r w:rsidRPr="00CE6EDB">
        <w:rPr>
          <w:rFonts w:ascii="Times New Roman" w:hAnsi="Times New Roman" w:cs="Times New Roman"/>
          <w:sz w:val="28"/>
          <w:szCs w:val="28"/>
        </w:rPr>
        <w:lastRenderedPageBreak/>
        <w:t>муниципального образования, а также на официальном сайте муниципального образования.</w:t>
      </w:r>
    </w:p>
    <w:p w:rsidR="00CE6EDB" w:rsidRPr="00CE6EDB" w:rsidRDefault="00CE6EDB" w:rsidP="00CE6EDB">
      <w:pPr>
        <w:pStyle w:val="14"/>
        <w:numPr>
          <w:ilvl w:val="0"/>
          <w:numId w:val="6"/>
        </w:numPr>
        <w:shd w:val="clear" w:color="auto" w:fill="auto"/>
        <w:tabs>
          <w:tab w:val="left" w:pos="1040"/>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Рабочая группа:</w:t>
      </w:r>
    </w:p>
    <w:p w:rsidR="00CE6EDB" w:rsidRPr="00CE6EDB" w:rsidRDefault="00CE6EDB" w:rsidP="00CE6EDB">
      <w:pPr>
        <w:pStyle w:val="14"/>
        <w:numPr>
          <w:ilvl w:val="0"/>
          <w:numId w:val="7"/>
        </w:numPr>
        <w:shd w:val="clear" w:color="auto" w:fill="auto"/>
        <w:tabs>
          <w:tab w:val="left" w:pos="1273"/>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CE6EDB" w:rsidRPr="00CE6EDB" w:rsidRDefault="00CE6EDB" w:rsidP="00CE6EDB">
      <w:pPr>
        <w:pStyle w:val="14"/>
        <w:numPr>
          <w:ilvl w:val="0"/>
          <w:numId w:val="7"/>
        </w:numPr>
        <w:shd w:val="clear" w:color="auto" w:fill="auto"/>
        <w:tabs>
          <w:tab w:val="left" w:pos="1335"/>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Привлекает в случае необходимости экспертов и специалистов для выполнения консультационных и экспертных работ.</w:t>
      </w:r>
    </w:p>
    <w:p w:rsidR="00CE6EDB" w:rsidRPr="00CE6EDB" w:rsidRDefault="00CE6EDB" w:rsidP="00CE6EDB">
      <w:pPr>
        <w:pStyle w:val="14"/>
        <w:numPr>
          <w:ilvl w:val="0"/>
          <w:numId w:val="7"/>
        </w:numPr>
        <w:shd w:val="clear" w:color="auto" w:fill="auto"/>
        <w:tabs>
          <w:tab w:val="left" w:pos="1268"/>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Взаимодействует с инициатором обсуждений, представителями средств массовой информации.</w:t>
      </w:r>
    </w:p>
    <w:p w:rsidR="00CE6EDB" w:rsidRPr="00CE6EDB" w:rsidRDefault="00CE6EDB" w:rsidP="00CE6EDB">
      <w:pPr>
        <w:pStyle w:val="14"/>
        <w:numPr>
          <w:ilvl w:val="0"/>
          <w:numId w:val="7"/>
        </w:numPr>
        <w:shd w:val="clear" w:color="auto" w:fill="auto"/>
        <w:tabs>
          <w:tab w:val="left" w:pos="1321"/>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Анализирует и обобщает все представленные предложения жителей муниципального образования, заинтересованных органов и организаций.</w:t>
      </w:r>
    </w:p>
    <w:p w:rsidR="00CE6EDB" w:rsidRPr="00CE6EDB" w:rsidRDefault="00CE6EDB" w:rsidP="00CE6EDB">
      <w:pPr>
        <w:pStyle w:val="14"/>
        <w:numPr>
          <w:ilvl w:val="0"/>
          <w:numId w:val="7"/>
        </w:numPr>
        <w:shd w:val="clear" w:color="auto" w:fill="auto"/>
        <w:tabs>
          <w:tab w:val="left" w:pos="1326"/>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CE6EDB" w:rsidRPr="00CE6EDB" w:rsidRDefault="00CE6EDB" w:rsidP="00CE6EDB">
      <w:pPr>
        <w:pStyle w:val="14"/>
        <w:numPr>
          <w:ilvl w:val="1"/>
          <w:numId w:val="7"/>
        </w:numPr>
        <w:shd w:val="clear" w:color="auto" w:fill="auto"/>
        <w:tabs>
          <w:tab w:val="left" w:pos="1158"/>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6. Порядок проведения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numPr>
          <w:ilvl w:val="0"/>
          <w:numId w:val="8"/>
        </w:numPr>
        <w:shd w:val="clear" w:color="auto" w:fill="auto"/>
        <w:tabs>
          <w:tab w:val="left" w:pos="1045"/>
        </w:tabs>
        <w:spacing w:before="0" w:after="0" w:line="240" w:lineRule="auto"/>
        <w:ind w:left="20" w:firstLine="540"/>
        <w:jc w:val="both"/>
        <w:rPr>
          <w:rFonts w:ascii="Times New Roman" w:hAnsi="Times New Roman" w:cs="Times New Roman"/>
          <w:sz w:val="28"/>
          <w:szCs w:val="28"/>
        </w:rPr>
      </w:pPr>
      <w:r w:rsidRPr="00CE6EDB">
        <w:rPr>
          <w:rFonts w:ascii="Times New Roman" w:hAnsi="Times New Roman" w:cs="Times New Roman"/>
          <w:sz w:val="28"/>
          <w:szCs w:val="28"/>
        </w:rPr>
        <w:t>Рабочая группа общественных обсуждений обязана:</w:t>
      </w:r>
    </w:p>
    <w:p w:rsidR="00CE6EDB" w:rsidRPr="00CE6EDB" w:rsidRDefault="00CE6EDB" w:rsidP="00CE6EDB">
      <w:pPr>
        <w:pStyle w:val="14"/>
        <w:numPr>
          <w:ilvl w:val="0"/>
          <w:numId w:val="9"/>
        </w:numPr>
        <w:shd w:val="clear" w:color="auto" w:fill="auto"/>
        <w:tabs>
          <w:tab w:val="left" w:pos="1273"/>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CE6EDB" w:rsidRPr="00CE6EDB" w:rsidRDefault="00CE6EDB" w:rsidP="00CE6EDB">
      <w:pPr>
        <w:pStyle w:val="14"/>
        <w:numPr>
          <w:ilvl w:val="0"/>
          <w:numId w:val="9"/>
        </w:numPr>
        <w:shd w:val="clear" w:color="auto" w:fill="auto"/>
        <w:tabs>
          <w:tab w:val="left" w:pos="1321"/>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Обобщить, проанализировать замечания и предложения по вопросам, вынесенным на общественное обсуждение;</w:t>
      </w:r>
    </w:p>
    <w:p w:rsidR="00CE6EDB" w:rsidRPr="00CE6EDB" w:rsidRDefault="00CE6EDB" w:rsidP="00CE6EDB">
      <w:pPr>
        <w:pStyle w:val="14"/>
        <w:numPr>
          <w:ilvl w:val="0"/>
          <w:numId w:val="9"/>
        </w:numPr>
        <w:shd w:val="clear" w:color="auto" w:fill="auto"/>
        <w:tabs>
          <w:tab w:val="left" w:pos="1297"/>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CE6EDB" w:rsidRPr="00CE6EDB" w:rsidRDefault="00CE6EDB" w:rsidP="00CE6EDB">
      <w:pPr>
        <w:pStyle w:val="14"/>
        <w:numPr>
          <w:ilvl w:val="0"/>
          <w:numId w:val="9"/>
        </w:numPr>
        <w:shd w:val="clear" w:color="auto" w:fill="auto"/>
        <w:tabs>
          <w:tab w:val="left" w:pos="1282"/>
        </w:tabs>
        <w:spacing w:before="0" w:after="0" w:line="322" w:lineRule="exact"/>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 xml:space="preserve">Направить протокол на рассмотрение в орган, назначивший общественное обсуждение и </w:t>
      </w:r>
      <w:proofErr w:type="gramStart"/>
      <w:r w:rsidRPr="00CE6EDB">
        <w:rPr>
          <w:rFonts w:ascii="Times New Roman" w:hAnsi="Times New Roman" w:cs="Times New Roman"/>
          <w:sz w:val="28"/>
          <w:szCs w:val="28"/>
        </w:rPr>
        <w:t>разместить его</w:t>
      </w:r>
      <w:proofErr w:type="gramEnd"/>
      <w:r w:rsidRPr="00CE6EDB">
        <w:rPr>
          <w:rFonts w:ascii="Times New Roman" w:hAnsi="Times New Roman" w:cs="Times New Roman"/>
          <w:sz w:val="28"/>
          <w:szCs w:val="28"/>
        </w:rPr>
        <w:t xml:space="preserve"> в информационно - телекоммуникационной сети «Интернет».</w:t>
      </w:r>
    </w:p>
    <w:p w:rsidR="00CE6EDB" w:rsidRPr="00CE6EDB" w:rsidRDefault="00CE6EDB" w:rsidP="00CE6EDB">
      <w:pPr>
        <w:pStyle w:val="14"/>
        <w:numPr>
          <w:ilvl w:val="0"/>
          <w:numId w:val="8"/>
        </w:numPr>
        <w:shd w:val="clear" w:color="auto" w:fill="auto"/>
        <w:tabs>
          <w:tab w:val="left" w:pos="1057"/>
        </w:tabs>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r w:rsidRPr="00CE6EDB">
        <w:rPr>
          <w:rFonts w:ascii="Times New Roman" w:hAnsi="Times New Roman" w:cs="Times New Roman"/>
          <w:sz w:val="28"/>
          <w:szCs w:val="28"/>
        </w:rPr>
        <w:t>7. Итоги общественных обсуждений</w:t>
      </w:r>
    </w:p>
    <w:p w:rsidR="00CE6EDB" w:rsidRPr="00CE6EDB" w:rsidRDefault="00CE6EDB" w:rsidP="00CE6EDB">
      <w:pPr>
        <w:pStyle w:val="14"/>
        <w:shd w:val="clear" w:color="auto" w:fill="auto"/>
        <w:spacing w:before="0" w:after="0" w:line="240" w:lineRule="auto"/>
        <w:jc w:val="center"/>
        <w:rPr>
          <w:rFonts w:ascii="Times New Roman" w:hAnsi="Times New Roman" w:cs="Times New Roman"/>
          <w:sz w:val="28"/>
          <w:szCs w:val="28"/>
        </w:rPr>
      </w:pPr>
    </w:p>
    <w:p w:rsidR="00CE6EDB" w:rsidRPr="00CE6EDB" w:rsidRDefault="00CE6EDB" w:rsidP="00CE6EDB">
      <w:pPr>
        <w:pStyle w:val="14"/>
        <w:shd w:val="clear" w:color="auto" w:fill="auto"/>
        <w:spacing w:before="0" w:after="0" w:line="240" w:lineRule="auto"/>
        <w:ind w:left="20" w:right="20" w:firstLine="540"/>
        <w:jc w:val="both"/>
        <w:rPr>
          <w:rFonts w:ascii="Times New Roman" w:hAnsi="Times New Roman" w:cs="Times New Roman"/>
          <w:sz w:val="28"/>
          <w:szCs w:val="28"/>
        </w:rPr>
      </w:pPr>
      <w:r w:rsidRPr="00CE6EDB">
        <w:rPr>
          <w:rFonts w:ascii="Times New Roman" w:hAnsi="Times New Roman" w:cs="Times New Roman"/>
          <w:sz w:val="28"/>
          <w:szCs w:val="28"/>
        </w:rPr>
        <w:t xml:space="preserve">7.1. Итоговые документы по результатам обсуждения, включая мотивированное обоснование принятых решений, подлежат обязательному </w:t>
      </w:r>
      <w:r w:rsidRPr="00CE6EDB">
        <w:rPr>
          <w:rFonts w:ascii="Times New Roman" w:hAnsi="Times New Roman" w:cs="Times New Roman"/>
          <w:sz w:val="28"/>
          <w:szCs w:val="28"/>
        </w:rPr>
        <w:lastRenderedPageBreak/>
        <w:t>опубликованию (обнародованию) в порядке, установленном для официального опубликования муниципальных правовых актов.</w:t>
      </w:r>
    </w:p>
    <w:p w:rsidR="00CE6EDB" w:rsidRPr="00CE6EDB" w:rsidRDefault="00CE6EDB" w:rsidP="00CE6EDB">
      <w:pPr>
        <w:pStyle w:val="14"/>
        <w:framePr w:h="270" w:wrap="around" w:vAnchor="text" w:hAnchor="margin" w:x="8374" w:y="2881"/>
        <w:shd w:val="clear" w:color="auto" w:fill="auto"/>
        <w:spacing w:before="0" w:after="0" w:line="240" w:lineRule="auto"/>
        <w:rPr>
          <w:rFonts w:ascii="Times New Roman" w:hAnsi="Times New Roman" w:cs="Times New Roman"/>
          <w:sz w:val="28"/>
          <w:szCs w:val="28"/>
        </w:rPr>
      </w:pPr>
    </w:p>
    <w:p w:rsidR="00CE6EDB" w:rsidRPr="00CE6EDB" w:rsidRDefault="00CE6EDB" w:rsidP="00F458DB">
      <w:pPr>
        <w:pStyle w:val="14"/>
        <w:shd w:val="clear" w:color="auto" w:fill="auto"/>
        <w:spacing w:before="0" w:after="0" w:line="240" w:lineRule="auto"/>
        <w:ind w:right="-1" w:firstLine="720"/>
        <w:jc w:val="both"/>
        <w:rPr>
          <w:rFonts w:ascii="Times New Roman" w:hAnsi="Times New Roman" w:cs="Times New Roman"/>
          <w:sz w:val="28"/>
          <w:szCs w:val="28"/>
        </w:rPr>
      </w:pPr>
      <w:r w:rsidRPr="00CE6EDB">
        <w:rPr>
          <w:rFonts w:ascii="Times New Roman" w:hAnsi="Times New Roman" w:cs="Times New Roman"/>
          <w:sz w:val="28"/>
          <w:szCs w:val="28"/>
        </w:rP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CE6EDB" w:rsidRDefault="00CE6EDB" w:rsidP="00CE6EDB">
      <w:pPr>
        <w:pStyle w:val="14"/>
        <w:shd w:val="clear" w:color="auto" w:fill="auto"/>
        <w:spacing w:before="0" w:after="0" w:line="240" w:lineRule="auto"/>
        <w:ind w:right="280" w:firstLine="720"/>
        <w:jc w:val="both"/>
      </w:pPr>
    </w:p>
    <w:p w:rsidR="00CE6EDB" w:rsidRPr="00756096" w:rsidRDefault="00CE6EDB" w:rsidP="00CE6EDB">
      <w:pPr>
        <w:pStyle w:val="1"/>
        <w:ind w:firstLine="567"/>
        <w:jc w:val="both"/>
        <w:rPr>
          <w:b w:val="0"/>
          <w:color w:val="000000"/>
          <w:szCs w:val="28"/>
        </w:rPr>
      </w:pPr>
      <w:r w:rsidRPr="00756096">
        <w:rPr>
          <w:b w:val="0"/>
          <w:color w:val="000000"/>
          <w:szCs w:val="28"/>
        </w:rPr>
        <w:t xml:space="preserve">8. Общественные обсуждения в сфере градостроительной деятельности </w:t>
      </w:r>
    </w:p>
    <w:p w:rsidR="00CE6EDB" w:rsidRDefault="00CE6EDB" w:rsidP="00CE6EDB">
      <w:pPr>
        <w:ind w:firstLine="567"/>
        <w:jc w:val="both"/>
        <w:rPr>
          <w:color w:val="000000"/>
          <w:sz w:val="28"/>
          <w:szCs w:val="28"/>
        </w:rPr>
      </w:pPr>
      <w:bookmarkStart w:id="3" w:name="sub_1013"/>
    </w:p>
    <w:p w:rsidR="00CE6EDB" w:rsidRPr="00756096" w:rsidRDefault="00CE6EDB" w:rsidP="00CE6EDB">
      <w:pPr>
        <w:tabs>
          <w:tab w:val="left" w:pos="9600"/>
        </w:tabs>
        <w:ind w:firstLine="567"/>
        <w:jc w:val="both"/>
        <w:rPr>
          <w:color w:val="000000"/>
          <w:sz w:val="28"/>
          <w:szCs w:val="28"/>
        </w:rPr>
      </w:pPr>
      <w:r w:rsidRPr="00756096">
        <w:rPr>
          <w:color w:val="000000"/>
          <w:sz w:val="28"/>
          <w:szCs w:val="28"/>
        </w:rPr>
        <w:t>8.1. Общественные обсуждения по вопросам градостроительной деятельности проводятся с целью соблюдения прав человека на благоприятные условия</w:t>
      </w:r>
      <w:r>
        <w:rPr>
          <w:color w:val="000000"/>
          <w:sz w:val="28"/>
          <w:szCs w:val="28"/>
        </w:rPr>
        <w:t xml:space="preserve"> </w:t>
      </w:r>
      <w:r w:rsidRPr="00756096">
        <w:rPr>
          <w:color w:val="000000"/>
          <w:sz w:val="28"/>
          <w:szCs w:val="28"/>
        </w:rPr>
        <w:t>жизнедеятельности,</w:t>
      </w:r>
      <w:r>
        <w:rPr>
          <w:color w:val="000000"/>
          <w:sz w:val="28"/>
          <w:szCs w:val="28"/>
        </w:rPr>
        <w:t xml:space="preserve"> прав</w:t>
      </w:r>
      <w:r w:rsidRPr="00756096">
        <w:rPr>
          <w:color w:val="000000"/>
          <w:sz w:val="28"/>
          <w:szCs w:val="28"/>
        </w:rPr>
        <w:t xml:space="preserve"> и законных интересов </w:t>
      </w:r>
      <w:r>
        <w:rPr>
          <w:color w:val="000000"/>
          <w:sz w:val="28"/>
          <w:szCs w:val="28"/>
        </w:rPr>
        <w:t>п</w:t>
      </w:r>
      <w:r w:rsidRPr="00756096">
        <w:rPr>
          <w:color w:val="000000"/>
          <w:sz w:val="28"/>
          <w:szCs w:val="28"/>
        </w:rPr>
        <w:t>равообладателей</w:t>
      </w:r>
      <w:r>
        <w:rPr>
          <w:color w:val="000000"/>
          <w:sz w:val="28"/>
          <w:szCs w:val="28"/>
        </w:rPr>
        <w:t xml:space="preserve"> </w:t>
      </w:r>
      <w:r w:rsidRPr="00756096">
        <w:rPr>
          <w:color w:val="000000"/>
          <w:sz w:val="28"/>
          <w:szCs w:val="28"/>
        </w:rPr>
        <w:t>земельных участков и объектов капитального строительства.</w:t>
      </w:r>
    </w:p>
    <w:p w:rsidR="00CE6EDB" w:rsidRPr="00756096" w:rsidRDefault="00CE6EDB" w:rsidP="00CE6EDB">
      <w:pPr>
        <w:ind w:firstLine="567"/>
        <w:jc w:val="both"/>
        <w:rPr>
          <w:color w:val="000000"/>
          <w:sz w:val="28"/>
          <w:szCs w:val="28"/>
        </w:rPr>
      </w:pPr>
      <w:bookmarkStart w:id="4" w:name="sub_1015"/>
      <w:bookmarkEnd w:id="3"/>
      <w:r w:rsidRPr="00756096">
        <w:rPr>
          <w:color w:val="000000"/>
          <w:sz w:val="28"/>
          <w:szCs w:val="28"/>
        </w:rPr>
        <w:t>8.2. Вопросы, подлежащие рассмотрению на общественных обсуждениях:</w:t>
      </w:r>
    </w:p>
    <w:p w:rsidR="00CE6EDB" w:rsidRPr="00756096" w:rsidRDefault="00CE6EDB" w:rsidP="00CE6EDB">
      <w:pPr>
        <w:ind w:firstLine="567"/>
        <w:jc w:val="both"/>
        <w:rPr>
          <w:color w:val="000000"/>
          <w:sz w:val="28"/>
          <w:szCs w:val="28"/>
        </w:rPr>
      </w:pPr>
      <w:bookmarkStart w:id="5" w:name="sub_1151"/>
      <w:bookmarkEnd w:id="4"/>
      <w:r w:rsidRPr="00756096">
        <w:rPr>
          <w:color w:val="000000"/>
          <w:sz w:val="28"/>
          <w:szCs w:val="28"/>
        </w:rPr>
        <w:t>1) проект генерального плана сельского поселения, проекты о внесении изменений в генеральный план сельского поселения;</w:t>
      </w:r>
    </w:p>
    <w:p w:rsidR="00CE6EDB" w:rsidRPr="00756096" w:rsidRDefault="00CE6EDB" w:rsidP="00CE6EDB">
      <w:pPr>
        <w:ind w:firstLine="567"/>
        <w:jc w:val="both"/>
        <w:rPr>
          <w:color w:val="000000"/>
          <w:sz w:val="28"/>
          <w:szCs w:val="28"/>
        </w:rPr>
      </w:pPr>
      <w:bookmarkStart w:id="6" w:name="sub_1152"/>
      <w:bookmarkEnd w:id="5"/>
      <w:r w:rsidRPr="00756096">
        <w:rPr>
          <w:color w:val="000000"/>
          <w:sz w:val="28"/>
          <w:szCs w:val="28"/>
        </w:rPr>
        <w:t>2) проект правил землепользования и застройки сельского поселения, проекты о внесении изменений в правила землепользования и застройки сельского поселения;</w:t>
      </w:r>
    </w:p>
    <w:p w:rsidR="00CE6EDB" w:rsidRPr="00756096" w:rsidRDefault="00CE6EDB" w:rsidP="00CE6EDB">
      <w:pPr>
        <w:ind w:firstLine="567"/>
        <w:jc w:val="both"/>
        <w:rPr>
          <w:color w:val="000000"/>
          <w:sz w:val="28"/>
          <w:szCs w:val="28"/>
        </w:rPr>
      </w:pPr>
      <w:bookmarkStart w:id="7" w:name="sub_1153"/>
      <w:bookmarkEnd w:id="6"/>
      <w:r w:rsidRPr="00756096">
        <w:rPr>
          <w:color w:val="000000"/>
          <w:sz w:val="28"/>
          <w:szCs w:val="28"/>
        </w:rPr>
        <w:t>3) проекты планировки территорий, проекты межевания территорий;</w:t>
      </w:r>
    </w:p>
    <w:p w:rsidR="00CE6EDB" w:rsidRPr="00756096" w:rsidRDefault="00CE6EDB" w:rsidP="00CE6EDB">
      <w:pPr>
        <w:ind w:firstLine="567"/>
        <w:jc w:val="both"/>
        <w:rPr>
          <w:color w:val="000000"/>
          <w:sz w:val="28"/>
          <w:szCs w:val="28"/>
        </w:rPr>
      </w:pPr>
      <w:bookmarkStart w:id="8" w:name="sub_1154"/>
      <w:bookmarkEnd w:id="7"/>
      <w:r w:rsidRPr="00756096">
        <w:rPr>
          <w:color w:val="000000"/>
          <w:sz w:val="28"/>
          <w:szCs w:val="28"/>
        </w:rPr>
        <w:t>4) по вопросу о предоставлении разрешений на условно разрешенные виды использования земельных участков или объектов капитального строительства;</w:t>
      </w:r>
    </w:p>
    <w:p w:rsidR="00CE6EDB" w:rsidRPr="00756096" w:rsidRDefault="00CE6EDB" w:rsidP="00CE6EDB">
      <w:pPr>
        <w:ind w:firstLine="567"/>
        <w:jc w:val="both"/>
        <w:rPr>
          <w:color w:val="000000"/>
          <w:sz w:val="28"/>
          <w:szCs w:val="28"/>
        </w:rPr>
      </w:pPr>
      <w:bookmarkStart w:id="9" w:name="sub_1155"/>
      <w:bookmarkEnd w:id="8"/>
      <w:r w:rsidRPr="00756096">
        <w:rPr>
          <w:color w:val="000000"/>
          <w:sz w:val="28"/>
          <w:szCs w:val="28"/>
        </w:rPr>
        <w:t>5) по вопросу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E6EDB" w:rsidRPr="00756096" w:rsidRDefault="00CE6EDB" w:rsidP="00CE6EDB">
      <w:pPr>
        <w:ind w:firstLine="567"/>
        <w:jc w:val="both"/>
        <w:rPr>
          <w:color w:val="000000"/>
          <w:sz w:val="28"/>
          <w:szCs w:val="28"/>
        </w:rPr>
      </w:pPr>
      <w:bookmarkStart w:id="10" w:name="sub_1156"/>
      <w:bookmarkEnd w:id="9"/>
      <w:r w:rsidRPr="00756096">
        <w:rPr>
          <w:color w:val="000000"/>
          <w:sz w:val="28"/>
          <w:szCs w:val="28"/>
        </w:rPr>
        <w:t>6) проект правил благоустройства сельского поселения, проекты о внесении изменений в правила благоустройства сельского поселения.</w:t>
      </w:r>
    </w:p>
    <w:p w:rsidR="00CE6EDB" w:rsidRPr="00756096" w:rsidRDefault="00CE6EDB" w:rsidP="00CE6EDB">
      <w:pPr>
        <w:ind w:firstLine="567"/>
        <w:jc w:val="both"/>
        <w:rPr>
          <w:color w:val="000000"/>
          <w:sz w:val="28"/>
          <w:szCs w:val="28"/>
        </w:rPr>
      </w:pPr>
      <w:bookmarkStart w:id="11" w:name="sub_1016"/>
      <w:bookmarkEnd w:id="10"/>
      <w:r w:rsidRPr="00756096">
        <w:rPr>
          <w:color w:val="000000"/>
          <w:sz w:val="28"/>
          <w:szCs w:val="28"/>
        </w:rPr>
        <w:t xml:space="preserve">8.3. Общественные обсуждения по вопросам, указанным в </w:t>
      </w:r>
      <w:r w:rsidRPr="00756096">
        <w:rPr>
          <w:rStyle w:val="a8"/>
          <w:color w:val="000000"/>
          <w:sz w:val="28"/>
          <w:szCs w:val="28"/>
        </w:rPr>
        <w:t>пункте 8.2</w:t>
      </w:r>
      <w:r w:rsidRPr="00756096">
        <w:rPr>
          <w:color w:val="000000"/>
          <w:sz w:val="28"/>
          <w:szCs w:val="28"/>
        </w:rPr>
        <w:t xml:space="preserve"> настоящего Положения, не проводятся:</w:t>
      </w:r>
    </w:p>
    <w:p w:rsidR="00CE6EDB" w:rsidRPr="00756096" w:rsidRDefault="00CE6EDB" w:rsidP="00CE6EDB">
      <w:pPr>
        <w:ind w:firstLine="567"/>
        <w:jc w:val="both"/>
        <w:rPr>
          <w:color w:val="000000"/>
          <w:sz w:val="28"/>
          <w:szCs w:val="28"/>
        </w:rPr>
      </w:pPr>
      <w:bookmarkStart w:id="12" w:name="sub_1161"/>
      <w:bookmarkEnd w:id="11"/>
      <w:r w:rsidRPr="00756096">
        <w:rPr>
          <w:color w:val="000000"/>
          <w:sz w:val="28"/>
          <w:szCs w:val="28"/>
        </w:rPr>
        <w:t>1) по проектам о внесении изменений в генеральный план сельского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CE6EDB" w:rsidRPr="00756096" w:rsidRDefault="00CE6EDB" w:rsidP="00CE6EDB">
      <w:pPr>
        <w:ind w:firstLine="567"/>
        <w:jc w:val="both"/>
        <w:rPr>
          <w:color w:val="000000"/>
          <w:sz w:val="28"/>
          <w:szCs w:val="28"/>
        </w:rPr>
      </w:pPr>
      <w:bookmarkStart w:id="13" w:name="sub_1162"/>
      <w:bookmarkEnd w:id="12"/>
      <w:proofErr w:type="gramStart"/>
      <w:r w:rsidRPr="00756096">
        <w:rPr>
          <w:color w:val="000000"/>
          <w:sz w:val="28"/>
          <w:szCs w:val="28"/>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Республики Башкортостан, уполномоченного органа местного самоуправления сельского поселения в случае, если правилами землепользования и застройки не обеспечена в соответствии с </w:t>
      </w:r>
      <w:hyperlink r:id="rId7" w:history="1">
        <w:r w:rsidRPr="00756096">
          <w:rPr>
            <w:rStyle w:val="a8"/>
            <w:color w:val="000000"/>
            <w:sz w:val="28"/>
            <w:szCs w:val="28"/>
          </w:rPr>
          <w:t>частью 3.1 статьи 31</w:t>
        </w:r>
      </w:hyperlink>
      <w:r w:rsidRPr="00756096">
        <w:rPr>
          <w:color w:val="000000"/>
          <w:sz w:val="28"/>
          <w:szCs w:val="28"/>
        </w:rPr>
        <w:t xml:space="preserve"> Градостроительного кодекса Российской Федерации возможность размещения на территории сельского поселения предусмотренных документами территориального планирования объектов</w:t>
      </w:r>
      <w:proofErr w:type="gramEnd"/>
      <w:r w:rsidRPr="00756096">
        <w:rPr>
          <w:color w:val="000000"/>
          <w:sz w:val="28"/>
          <w:szCs w:val="28"/>
        </w:rPr>
        <w:t xml:space="preserve"> федерального значения, объектов регионального значения, объектов местного значения сельского поселения (за исключением линейных объектов), в целях обеспечения размещения указанных объектов;</w:t>
      </w:r>
    </w:p>
    <w:p w:rsidR="00CE6EDB" w:rsidRPr="00756096" w:rsidRDefault="00CE6EDB" w:rsidP="00CE6EDB">
      <w:pPr>
        <w:ind w:firstLine="567"/>
        <w:jc w:val="both"/>
        <w:rPr>
          <w:color w:val="000000"/>
          <w:sz w:val="28"/>
          <w:szCs w:val="28"/>
        </w:rPr>
      </w:pPr>
      <w:bookmarkStart w:id="14" w:name="sub_1163"/>
      <w:bookmarkEnd w:id="13"/>
      <w:r w:rsidRPr="00756096">
        <w:rPr>
          <w:color w:val="000000"/>
          <w:sz w:val="28"/>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756096">
        <w:rPr>
          <w:color w:val="000000"/>
          <w:sz w:val="28"/>
          <w:szCs w:val="28"/>
        </w:rPr>
        <w:t>приаэродромной</w:t>
      </w:r>
      <w:proofErr w:type="spellEnd"/>
      <w:r w:rsidRPr="00756096">
        <w:rPr>
          <w:color w:val="000000"/>
          <w:sz w:val="28"/>
          <w:szCs w:val="28"/>
        </w:rPr>
        <w:t xml:space="preserve"> территории;</w:t>
      </w:r>
    </w:p>
    <w:p w:rsidR="00CE6EDB" w:rsidRPr="00756096" w:rsidRDefault="00CE6EDB" w:rsidP="00CE6EDB">
      <w:pPr>
        <w:ind w:firstLine="567"/>
        <w:jc w:val="both"/>
        <w:rPr>
          <w:color w:val="000000"/>
          <w:sz w:val="28"/>
          <w:szCs w:val="28"/>
        </w:rPr>
      </w:pPr>
      <w:bookmarkStart w:id="15" w:name="sub_1164"/>
      <w:bookmarkEnd w:id="14"/>
      <w:r w:rsidRPr="00756096">
        <w:rPr>
          <w:color w:val="000000"/>
          <w:sz w:val="28"/>
          <w:szCs w:val="28"/>
        </w:rPr>
        <w:lastRenderedPageBreak/>
        <w:t>4) по проекту планировки территории и (или) проекту межевания территории, если они подготовлены в отношении:</w:t>
      </w:r>
    </w:p>
    <w:bookmarkEnd w:id="15"/>
    <w:p w:rsidR="00CE6EDB" w:rsidRPr="00756096" w:rsidRDefault="00CE6EDB" w:rsidP="00CE6EDB">
      <w:pPr>
        <w:ind w:firstLine="567"/>
        <w:jc w:val="both"/>
        <w:rPr>
          <w:color w:val="000000"/>
          <w:sz w:val="28"/>
          <w:szCs w:val="28"/>
        </w:rPr>
      </w:pPr>
      <w:r w:rsidRPr="00756096">
        <w:rPr>
          <w:color w:val="000000"/>
          <w:sz w:val="28"/>
          <w:szCs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E6EDB" w:rsidRPr="00756096" w:rsidRDefault="00CE6EDB" w:rsidP="00CE6EDB">
      <w:pPr>
        <w:ind w:firstLine="567"/>
        <w:jc w:val="both"/>
        <w:rPr>
          <w:color w:val="000000"/>
          <w:sz w:val="28"/>
          <w:szCs w:val="28"/>
        </w:rPr>
      </w:pPr>
      <w:r w:rsidRPr="00756096">
        <w:rPr>
          <w:color w:val="000000"/>
          <w:sz w:val="28"/>
          <w:szCs w:val="28"/>
        </w:rPr>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E6EDB" w:rsidRPr="00756096" w:rsidRDefault="00CE6EDB" w:rsidP="00CE6EDB">
      <w:pPr>
        <w:ind w:firstLine="567"/>
        <w:jc w:val="both"/>
        <w:rPr>
          <w:color w:val="000000"/>
          <w:sz w:val="28"/>
          <w:szCs w:val="28"/>
        </w:rPr>
      </w:pPr>
      <w:r w:rsidRPr="00756096">
        <w:rPr>
          <w:color w:val="000000"/>
          <w:sz w:val="28"/>
          <w:szCs w:val="28"/>
        </w:rPr>
        <w:t>в) территории для размещения линейных объектов в границах земель лесного фонда;</w:t>
      </w:r>
    </w:p>
    <w:p w:rsidR="00CE6EDB" w:rsidRPr="00756096" w:rsidRDefault="00CE6EDB" w:rsidP="00CE6EDB">
      <w:pPr>
        <w:ind w:firstLine="567"/>
        <w:jc w:val="both"/>
        <w:rPr>
          <w:color w:val="000000"/>
          <w:sz w:val="28"/>
          <w:szCs w:val="28"/>
        </w:rPr>
      </w:pPr>
      <w:bookmarkStart w:id="16" w:name="sub_1165"/>
      <w:r w:rsidRPr="00756096">
        <w:rPr>
          <w:color w:val="000000"/>
          <w:sz w:val="28"/>
          <w:szCs w:val="28"/>
        </w:rPr>
        <w:t>5) по документации по планировке территории, подлежащей комплексному развитию по инициативе правообладателей;</w:t>
      </w:r>
    </w:p>
    <w:p w:rsidR="00CE6EDB" w:rsidRPr="00756096" w:rsidRDefault="00CE6EDB" w:rsidP="00CE6EDB">
      <w:pPr>
        <w:ind w:firstLine="567"/>
        <w:jc w:val="both"/>
        <w:rPr>
          <w:color w:val="000000"/>
          <w:sz w:val="28"/>
          <w:szCs w:val="28"/>
        </w:rPr>
      </w:pPr>
      <w:bookmarkStart w:id="17" w:name="sub_1166"/>
      <w:bookmarkEnd w:id="16"/>
      <w:proofErr w:type="gramStart"/>
      <w:r w:rsidRPr="00756096">
        <w:rPr>
          <w:color w:val="000000"/>
          <w:sz w:val="28"/>
          <w:szCs w:val="28"/>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756096">
        <w:rPr>
          <w:color w:val="000000"/>
          <w:sz w:val="28"/>
          <w:szCs w:val="28"/>
        </w:rPr>
        <w:t>, при условии, что такие установление, изменение красных линий влекут за собой изменение границ территории общего пользования;</w:t>
      </w:r>
    </w:p>
    <w:p w:rsidR="00CE6EDB" w:rsidRPr="00756096" w:rsidRDefault="00CE6EDB" w:rsidP="00CE6EDB">
      <w:pPr>
        <w:ind w:firstLine="567"/>
        <w:jc w:val="both"/>
        <w:rPr>
          <w:color w:val="000000"/>
          <w:sz w:val="28"/>
          <w:szCs w:val="28"/>
        </w:rPr>
      </w:pPr>
      <w:bookmarkStart w:id="18" w:name="sub_1167"/>
      <w:bookmarkEnd w:id="17"/>
      <w:proofErr w:type="gramStart"/>
      <w:r w:rsidRPr="00756096">
        <w:rPr>
          <w:color w:val="000000"/>
          <w:sz w:val="28"/>
          <w:szCs w:val="28"/>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756096">
        <w:rPr>
          <w:color w:val="000000"/>
          <w:sz w:val="28"/>
          <w:szCs w:val="28"/>
        </w:rPr>
        <w:t xml:space="preserve"> разрешенный вид использования.</w:t>
      </w:r>
    </w:p>
    <w:p w:rsidR="00CE6EDB" w:rsidRPr="00756096" w:rsidRDefault="00CE6EDB" w:rsidP="00CE6EDB">
      <w:pPr>
        <w:ind w:firstLine="567"/>
        <w:jc w:val="both"/>
        <w:rPr>
          <w:color w:val="000000"/>
          <w:sz w:val="28"/>
          <w:szCs w:val="28"/>
        </w:rPr>
      </w:pPr>
      <w:bookmarkStart w:id="19" w:name="sub_1017"/>
      <w:bookmarkEnd w:id="18"/>
      <w:r w:rsidRPr="00756096">
        <w:rPr>
          <w:color w:val="000000"/>
          <w:sz w:val="28"/>
          <w:szCs w:val="28"/>
        </w:rPr>
        <w:t>8.4. Участники общественных обсуждений.</w:t>
      </w:r>
    </w:p>
    <w:p w:rsidR="00CE6EDB" w:rsidRPr="00756096" w:rsidRDefault="00CE6EDB" w:rsidP="00CE6EDB">
      <w:pPr>
        <w:ind w:firstLine="567"/>
        <w:jc w:val="both"/>
        <w:rPr>
          <w:color w:val="000000"/>
          <w:sz w:val="28"/>
          <w:szCs w:val="28"/>
        </w:rPr>
      </w:pPr>
      <w:bookmarkStart w:id="20" w:name="sub_1171"/>
      <w:bookmarkEnd w:id="19"/>
      <w:r w:rsidRPr="00756096">
        <w:rPr>
          <w:color w:val="000000"/>
          <w:sz w:val="28"/>
          <w:szCs w:val="28"/>
        </w:rPr>
        <w:t xml:space="preserve">8.4.1. </w:t>
      </w:r>
      <w:proofErr w:type="gramStart"/>
      <w:r w:rsidRPr="00756096">
        <w:rPr>
          <w:color w:val="000000"/>
          <w:sz w:val="28"/>
          <w:szCs w:val="28"/>
        </w:rPr>
        <w:t>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756096">
        <w:rPr>
          <w:color w:val="000000"/>
          <w:sz w:val="28"/>
          <w:szCs w:val="28"/>
        </w:rPr>
        <w:t xml:space="preserve"> также правообладатели помещений, являющихся частью указанных объектов капитального строительства.</w:t>
      </w:r>
    </w:p>
    <w:p w:rsidR="00CE6EDB" w:rsidRPr="00756096" w:rsidRDefault="00CE6EDB" w:rsidP="00CE6EDB">
      <w:pPr>
        <w:ind w:firstLine="567"/>
        <w:jc w:val="both"/>
        <w:rPr>
          <w:color w:val="000000"/>
          <w:sz w:val="28"/>
          <w:szCs w:val="28"/>
        </w:rPr>
      </w:pPr>
      <w:bookmarkStart w:id="21" w:name="sub_1172"/>
      <w:bookmarkEnd w:id="20"/>
      <w:r w:rsidRPr="00756096">
        <w:rPr>
          <w:color w:val="000000"/>
          <w:sz w:val="28"/>
          <w:szCs w:val="28"/>
        </w:rPr>
        <w:t xml:space="preserve">8.4.2. </w:t>
      </w:r>
      <w:proofErr w:type="gramStart"/>
      <w:r w:rsidRPr="00756096">
        <w:rPr>
          <w:color w:val="000000"/>
          <w:sz w:val="28"/>
          <w:szCs w:val="28"/>
        </w:rP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w:t>
      </w:r>
      <w:r w:rsidRPr="00756096">
        <w:rPr>
          <w:color w:val="000000"/>
          <w:sz w:val="28"/>
          <w:szCs w:val="28"/>
        </w:rPr>
        <w:lastRenderedPageBreak/>
        <w:t>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756096">
        <w:rPr>
          <w:color w:val="000000"/>
          <w:sz w:val="28"/>
          <w:szCs w:val="28"/>
        </w:rPr>
        <w:t xml:space="preserve">, </w:t>
      </w:r>
      <w:proofErr w:type="gramStart"/>
      <w:r w:rsidRPr="00756096">
        <w:rPr>
          <w:color w:val="000000"/>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p>
    <w:p w:rsidR="00CE6EDB" w:rsidRPr="00756096" w:rsidRDefault="00CE6EDB" w:rsidP="00CE6EDB">
      <w:pPr>
        <w:ind w:firstLine="567"/>
        <w:jc w:val="both"/>
        <w:rPr>
          <w:color w:val="000000"/>
          <w:sz w:val="28"/>
          <w:szCs w:val="28"/>
        </w:rPr>
      </w:pPr>
      <w:bookmarkStart w:id="22" w:name="sub_1173"/>
      <w:bookmarkEnd w:id="21"/>
      <w:r w:rsidRPr="00756096">
        <w:rPr>
          <w:color w:val="000000"/>
          <w:sz w:val="28"/>
          <w:szCs w:val="28"/>
        </w:rPr>
        <w:t>8.4.3.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6EDB" w:rsidRPr="00756096" w:rsidRDefault="00CE6EDB" w:rsidP="00CE6EDB">
      <w:pPr>
        <w:pStyle w:val="1"/>
        <w:ind w:firstLine="567"/>
        <w:jc w:val="both"/>
        <w:rPr>
          <w:b w:val="0"/>
          <w:color w:val="000000"/>
          <w:szCs w:val="28"/>
        </w:rPr>
      </w:pPr>
      <w:bookmarkStart w:id="23" w:name="sub_1002"/>
      <w:bookmarkEnd w:id="22"/>
      <w:r w:rsidRPr="00756096">
        <w:rPr>
          <w:b w:val="0"/>
          <w:color w:val="000000"/>
          <w:szCs w:val="28"/>
        </w:rPr>
        <w:t>8.5. Порядок организации и проведения общественных обсуждений</w:t>
      </w:r>
    </w:p>
    <w:p w:rsidR="00CE6EDB" w:rsidRPr="00756096" w:rsidRDefault="00CE6EDB" w:rsidP="00CE6EDB">
      <w:pPr>
        <w:ind w:firstLine="567"/>
        <w:jc w:val="both"/>
        <w:rPr>
          <w:color w:val="000000"/>
          <w:sz w:val="28"/>
          <w:szCs w:val="28"/>
        </w:rPr>
      </w:pPr>
      <w:bookmarkStart w:id="24" w:name="sub_1021"/>
      <w:bookmarkEnd w:id="23"/>
      <w:r w:rsidRPr="00756096">
        <w:rPr>
          <w:color w:val="000000"/>
          <w:sz w:val="28"/>
          <w:szCs w:val="28"/>
        </w:rPr>
        <w:t>8.5.1. Общественные обсуждения проводятся по инициативе населения, Совета муниципального образования или главы муниципального образования.</w:t>
      </w:r>
    </w:p>
    <w:bookmarkEnd w:id="24"/>
    <w:p w:rsidR="00CE6EDB" w:rsidRPr="00756096" w:rsidRDefault="00CE6EDB" w:rsidP="00CE6EDB">
      <w:pPr>
        <w:ind w:firstLine="567"/>
        <w:jc w:val="both"/>
        <w:rPr>
          <w:color w:val="000000"/>
          <w:sz w:val="28"/>
          <w:szCs w:val="28"/>
        </w:rPr>
      </w:pPr>
      <w:r w:rsidRPr="00756096">
        <w:rPr>
          <w:color w:val="000000"/>
          <w:sz w:val="28"/>
          <w:szCs w:val="28"/>
        </w:rPr>
        <w:t>Общественные обсуждения,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CE6EDB" w:rsidRPr="00756096" w:rsidRDefault="00CE6EDB" w:rsidP="00CE6EDB">
      <w:pPr>
        <w:ind w:firstLine="567"/>
        <w:jc w:val="both"/>
        <w:rPr>
          <w:color w:val="000000"/>
          <w:sz w:val="28"/>
          <w:szCs w:val="28"/>
        </w:rPr>
      </w:pPr>
      <w:r w:rsidRPr="00756096">
        <w:rPr>
          <w:color w:val="000000"/>
          <w:sz w:val="28"/>
          <w:szCs w:val="28"/>
        </w:rPr>
        <w:t>Инициатива населения сельского поселения оформляется как правотворческая инициатива граждан в порядке, установленном Советом сельского поселения.</w:t>
      </w:r>
    </w:p>
    <w:p w:rsidR="00CE6EDB" w:rsidRPr="00756096" w:rsidRDefault="00CE6EDB" w:rsidP="00CE6EDB">
      <w:pPr>
        <w:ind w:firstLine="567"/>
        <w:jc w:val="both"/>
        <w:rPr>
          <w:color w:val="000000"/>
          <w:sz w:val="28"/>
          <w:szCs w:val="28"/>
        </w:rPr>
      </w:pPr>
      <w:bookmarkStart w:id="25" w:name="sub_1022"/>
      <w:r w:rsidRPr="00756096">
        <w:rPr>
          <w:color w:val="000000"/>
          <w:sz w:val="28"/>
          <w:szCs w:val="28"/>
        </w:rPr>
        <w:t>8.5.2. Решение о назначении общественных обсуждений принимается в форме:</w:t>
      </w:r>
    </w:p>
    <w:p w:rsidR="00CE6EDB" w:rsidRPr="00756096" w:rsidRDefault="00CE6EDB" w:rsidP="00CE6EDB">
      <w:pPr>
        <w:ind w:firstLine="567"/>
        <w:jc w:val="both"/>
        <w:rPr>
          <w:color w:val="000000"/>
          <w:sz w:val="28"/>
          <w:szCs w:val="28"/>
        </w:rPr>
      </w:pPr>
      <w:bookmarkStart w:id="26" w:name="sub_10221"/>
      <w:bookmarkEnd w:id="25"/>
      <w:proofErr w:type="gramStart"/>
      <w:r w:rsidRPr="00756096">
        <w:rPr>
          <w:color w:val="000000"/>
          <w:sz w:val="28"/>
          <w:szCs w:val="28"/>
        </w:rPr>
        <w:t>1) по проектам правил землепользования и застройки сельского поселения, проектам о внесении изменений в правила землепользования и застройки сельского поселения,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постановления главы сельского поселения;</w:t>
      </w:r>
      <w:proofErr w:type="gramEnd"/>
    </w:p>
    <w:p w:rsidR="00CE6EDB" w:rsidRPr="00756096" w:rsidRDefault="00CE6EDB" w:rsidP="00CE6EDB">
      <w:pPr>
        <w:ind w:firstLine="567"/>
        <w:jc w:val="both"/>
        <w:rPr>
          <w:color w:val="000000"/>
          <w:sz w:val="28"/>
          <w:szCs w:val="28"/>
        </w:rPr>
      </w:pPr>
      <w:bookmarkStart w:id="27" w:name="sub_10222"/>
      <w:bookmarkEnd w:id="26"/>
      <w:r w:rsidRPr="00756096">
        <w:rPr>
          <w:color w:val="000000"/>
          <w:sz w:val="28"/>
          <w:szCs w:val="28"/>
        </w:rPr>
        <w:t>2) по проекту генерального плана сельского поселения, проектам о внесении изменений в генеральный план сельского поселения, проектам планировки территорий, проектам межевания территорий, проектам правил благоустройства сельского поселения, проектам о внесении изменений в правила благоустройства сельского поселения - решения Совета сельского поселения.</w:t>
      </w:r>
    </w:p>
    <w:p w:rsidR="00CE6EDB" w:rsidRPr="00756096" w:rsidRDefault="00CE6EDB" w:rsidP="00CE6EDB">
      <w:pPr>
        <w:ind w:firstLine="567"/>
        <w:jc w:val="both"/>
        <w:rPr>
          <w:color w:val="000000"/>
          <w:sz w:val="28"/>
          <w:szCs w:val="28"/>
        </w:rPr>
      </w:pPr>
      <w:bookmarkStart w:id="28" w:name="sub_1023"/>
      <w:bookmarkEnd w:id="27"/>
      <w:r w:rsidRPr="00756096">
        <w:rPr>
          <w:color w:val="000000"/>
          <w:sz w:val="28"/>
          <w:szCs w:val="28"/>
        </w:rPr>
        <w:t xml:space="preserve">8.5.3. Срок принятия решения о проведении общественных обсуждений установлен </w:t>
      </w:r>
      <w:hyperlink w:anchor="sub_1003" w:history="1">
        <w:r w:rsidRPr="00756096">
          <w:rPr>
            <w:rStyle w:val="a8"/>
            <w:color w:val="000000"/>
            <w:sz w:val="28"/>
            <w:szCs w:val="28"/>
          </w:rPr>
          <w:t>пунктом</w:t>
        </w:r>
      </w:hyperlink>
      <w:r w:rsidRPr="00756096">
        <w:rPr>
          <w:color w:val="000000"/>
          <w:sz w:val="28"/>
          <w:szCs w:val="28"/>
        </w:rPr>
        <w:t xml:space="preserve"> 8.6 настоящего Положения.</w:t>
      </w:r>
    </w:p>
    <w:p w:rsidR="00CE6EDB" w:rsidRPr="00756096" w:rsidRDefault="00CE6EDB" w:rsidP="00CE6EDB">
      <w:pPr>
        <w:ind w:firstLine="567"/>
        <w:jc w:val="both"/>
        <w:rPr>
          <w:color w:val="000000"/>
          <w:sz w:val="28"/>
          <w:szCs w:val="28"/>
        </w:rPr>
      </w:pPr>
      <w:bookmarkStart w:id="29" w:name="sub_1024"/>
      <w:bookmarkEnd w:id="28"/>
      <w:r w:rsidRPr="00756096">
        <w:rPr>
          <w:color w:val="000000"/>
          <w:sz w:val="28"/>
          <w:szCs w:val="28"/>
        </w:rPr>
        <w:t>8.5.4. Решение о проведении общественных обсуждений должно содержать:</w:t>
      </w:r>
    </w:p>
    <w:p w:rsidR="00CE6EDB" w:rsidRPr="00756096" w:rsidRDefault="00CE6EDB" w:rsidP="00CE6EDB">
      <w:pPr>
        <w:ind w:firstLine="567"/>
        <w:jc w:val="both"/>
        <w:rPr>
          <w:color w:val="000000"/>
          <w:sz w:val="28"/>
          <w:szCs w:val="28"/>
        </w:rPr>
      </w:pPr>
      <w:bookmarkStart w:id="30" w:name="sub_10241"/>
      <w:bookmarkEnd w:id="29"/>
      <w:r w:rsidRPr="00756096">
        <w:rPr>
          <w:color w:val="000000"/>
          <w:sz w:val="28"/>
          <w:szCs w:val="28"/>
        </w:rPr>
        <w:t>1) информацию о проекте (проекте решения), подлежащем рассмотрению на общественных обсуждениях;</w:t>
      </w:r>
    </w:p>
    <w:p w:rsidR="00CE6EDB" w:rsidRPr="00756096" w:rsidRDefault="00CE6EDB" w:rsidP="00CE6EDB">
      <w:pPr>
        <w:ind w:firstLine="567"/>
        <w:jc w:val="both"/>
        <w:rPr>
          <w:color w:val="000000"/>
          <w:sz w:val="28"/>
          <w:szCs w:val="28"/>
        </w:rPr>
      </w:pPr>
      <w:bookmarkStart w:id="31" w:name="sub_10242"/>
      <w:bookmarkEnd w:id="30"/>
      <w:r w:rsidRPr="00756096">
        <w:rPr>
          <w:color w:val="000000"/>
          <w:sz w:val="28"/>
          <w:szCs w:val="28"/>
        </w:rPr>
        <w:t>2) информацию об органе, уполномоченном на проведение общественных обсуждений;</w:t>
      </w:r>
    </w:p>
    <w:p w:rsidR="00CE6EDB" w:rsidRPr="00756096" w:rsidRDefault="00CE6EDB" w:rsidP="00CE6EDB">
      <w:pPr>
        <w:ind w:firstLine="567"/>
        <w:jc w:val="both"/>
        <w:rPr>
          <w:color w:val="000000"/>
          <w:sz w:val="28"/>
          <w:szCs w:val="28"/>
        </w:rPr>
      </w:pPr>
      <w:bookmarkStart w:id="32" w:name="sub_10243"/>
      <w:bookmarkEnd w:id="31"/>
      <w:r w:rsidRPr="00756096">
        <w:rPr>
          <w:color w:val="000000"/>
          <w:sz w:val="28"/>
          <w:szCs w:val="28"/>
        </w:rPr>
        <w:lastRenderedPageBreak/>
        <w:t>3)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CE6EDB" w:rsidRPr="00756096" w:rsidRDefault="00CE6EDB" w:rsidP="00CE6EDB">
      <w:pPr>
        <w:ind w:firstLine="567"/>
        <w:jc w:val="both"/>
        <w:rPr>
          <w:color w:val="000000"/>
          <w:sz w:val="28"/>
          <w:szCs w:val="28"/>
        </w:rPr>
      </w:pPr>
      <w:bookmarkStart w:id="33" w:name="sub_1025"/>
      <w:bookmarkEnd w:id="32"/>
      <w:r w:rsidRPr="00756096">
        <w:rPr>
          <w:color w:val="000000"/>
          <w:sz w:val="28"/>
          <w:szCs w:val="28"/>
        </w:rPr>
        <w:t>8.5.5. Решение о проведении общественных обсуждений не может быть принято в следующих случаях:</w:t>
      </w:r>
    </w:p>
    <w:p w:rsidR="00CE6EDB" w:rsidRPr="00756096" w:rsidRDefault="00CE6EDB" w:rsidP="00CE6EDB">
      <w:pPr>
        <w:ind w:firstLine="567"/>
        <w:jc w:val="both"/>
        <w:rPr>
          <w:color w:val="000000"/>
          <w:sz w:val="28"/>
          <w:szCs w:val="28"/>
        </w:rPr>
      </w:pPr>
      <w:bookmarkStart w:id="34" w:name="sub_10251"/>
      <w:bookmarkEnd w:id="33"/>
      <w:r w:rsidRPr="00756096">
        <w:rPr>
          <w:color w:val="000000"/>
          <w:sz w:val="28"/>
          <w:szCs w:val="28"/>
        </w:rPr>
        <w:t xml:space="preserve">1) обсуждаемый проект не соответствует требованиям, установленным </w:t>
      </w:r>
      <w:hyperlink r:id="rId8" w:history="1">
        <w:r w:rsidRPr="00756096">
          <w:rPr>
            <w:rStyle w:val="a8"/>
            <w:color w:val="000000"/>
            <w:sz w:val="28"/>
            <w:szCs w:val="28"/>
          </w:rPr>
          <w:t>законодательством</w:t>
        </w:r>
      </w:hyperlink>
      <w:r w:rsidRPr="00756096">
        <w:rPr>
          <w:color w:val="000000"/>
          <w:sz w:val="28"/>
          <w:szCs w:val="28"/>
        </w:rPr>
        <w:t xml:space="preserve"> Российской Федерации о градостроительной деятельности, генеральному плану сельского поселения, правилам землепользования и застройки сельского поселения;</w:t>
      </w:r>
    </w:p>
    <w:p w:rsidR="00CE6EDB" w:rsidRPr="00756096" w:rsidRDefault="00CE6EDB" w:rsidP="00CE6EDB">
      <w:pPr>
        <w:ind w:firstLine="567"/>
        <w:jc w:val="both"/>
        <w:rPr>
          <w:color w:val="000000"/>
          <w:sz w:val="28"/>
          <w:szCs w:val="28"/>
        </w:rPr>
      </w:pPr>
      <w:bookmarkStart w:id="35" w:name="sub_10252"/>
      <w:bookmarkEnd w:id="34"/>
      <w:r w:rsidRPr="00756096">
        <w:rPr>
          <w:color w:val="000000"/>
          <w:sz w:val="28"/>
          <w:szCs w:val="28"/>
        </w:rPr>
        <w:t xml:space="preserve">2) проект решения по содержанию и полноте представляемых с проектом документов не соответствует правилам внесения проектов муниципальных правовых актов в Совет сельского поселения, утверждаемому решением Совета сельского поселения, а также пункту </w:t>
      </w:r>
      <w:hyperlink w:anchor="sub_1003" w:history="1">
        <w:r w:rsidRPr="00756096">
          <w:rPr>
            <w:rStyle w:val="a8"/>
            <w:color w:val="000000"/>
            <w:sz w:val="28"/>
            <w:szCs w:val="28"/>
          </w:rPr>
          <w:t>8.6</w:t>
        </w:r>
      </w:hyperlink>
      <w:r w:rsidRPr="00756096">
        <w:rPr>
          <w:color w:val="000000"/>
          <w:sz w:val="28"/>
          <w:szCs w:val="28"/>
        </w:rPr>
        <w:t xml:space="preserve"> настоящего Положения;</w:t>
      </w:r>
    </w:p>
    <w:p w:rsidR="00CE6EDB" w:rsidRPr="00756096" w:rsidRDefault="00CE6EDB" w:rsidP="00CE6EDB">
      <w:pPr>
        <w:ind w:firstLine="567"/>
        <w:jc w:val="both"/>
        <w:rPr>
          <w:color w:val="000000"/>
          <w:sz w:val="28"/>
          <w:szCs w:val="28"/>
        </w:rPr>
      </w:pPr>
      <w:bookmarkStart w:id="36" w:name="sub_10253"/>
      <w:bookmarkEnd w:id="35"/>
      <w:r w:rsidRPr="00756096">
        <w:rPr>
          <w:color w:val="000000"/>
          <w:sz w:val="28"/>
          <w:szCs w:val="28"/>
        </w:rPr>
        <w:t xml:space="preserve">3) при назначении общественных обсуждений по инициативе населения сельского </w:t>
      </w:r>
      <w:proofErr w:type="gramStart"/>
      <w:r w:rsidRPr="00756096">
        <w:rPr>
          <w:color w:val="000000"/>
          <w:sz w:val="28"/>
          <w:szCs w:val="28"/>
        </w:rPr>
        <w:t>поселения</w:t>
      </w:r>
      <w:proofErr w:type="gramEnd"/>
      <w:r w:rsidRPr="00756096">
        <w:rPr>
          <w:color w:val="000000"/>
          <w:sz w:val="28"/>
          <w:szCs w:val="28"/>
        </w:rPr>
        <w:t xml:space="preserve"> представленные документы не соответствуют требованиям, установленным решением Совета сельского поселения для правотворческой инициативы граждан.</w:t>
      </w:r>
    </w:p>
    <w:p w:rsidR="00CE6EDB" w:rsidRPr="00756096" w:rsidRDefault="00CE6EDB" w:rsidP="00CE6EDB">
      <w:pPr>
        <w:ind w:firstLine="567"/>
        <w:jc w:val="both"/>
        <w:rPr>
          <w:color w:val="000000"/>
          <w:sz w:val="28"/>
          <w:szCs w:val="28"/>
        </w:rPr>
      </w:pPr>
      <w:bookmarkStart w:id="37" w:name="sub_1026"/>
      <w:bookmarkEnd w:id="36"/>
      <w:r w:rsidRPr="00756096">
        <w:rPr>
          <w:color w:val="000000"/>
          <w:sz w:val="28"/>
          <w:szCs w:val="28"/>
        </w:rPr>
        <w:t xml:space="preserve">8.5.6. </w:t>
      </w:r>
      <w:proofErr w:type="gramStart"/>
      <w:r w:rsidRPr="00756096">
        <w:rPr>
          <w:color w:val="000000"/>
          <w:sz w:val="28"/>
          <w:szCs w:val="28"/>
        </w:rPr>
        <w:t>Решение о проведении общественных обсуждений подлежит опубликованию не позднее 7 дней со дня принятия в порядке, установленном для официального опубликования муниципальных правовых актов в соответствии с Уставом сельского поселения, а также размещению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w:t>
      </w:r>
      <w:proofErr w:type="gramEnd"/>
      <w:r w:rsidRPr="00756096">
        <w:rPr>
          <w:color w:val="000000"/>
          <w:sz w:val="28"/>
          <w:szCs w:val="28"/>
        </w:rPr>
        <w:t xml:space="preserve"> (или) земельных участков, в установленных случаях, иными способами, обеспечивающими доступ участников общественных обсуждений к указанной информации.</w:t>
      </w:r>
    </w:p>
    <w:bookmarkEnd w:id="37"/>
    <w:p w:rsidR="00CE6EDB" w:rsidRPr="00756096" w:rsidRDefault="00CE6EDB" w:rsidP="00CE6EDB">
      <w:pPr>
        <w:ind w:firstLine="567"/>
        <w:jc w:val="both"/>
        <w:rPr>
          <w:color w:val="000000"/>
          <w:sz w:val="28"/>
          <w:szCs w:val="28"/>
        </w:rPr>
      </w:pPr>
      <w:r w:rsidRPr="00756096">
        <w:rPr>
          <w:color w:val="000000"/>
          <w:sz w:val="28"/>
          <w:szCs w:val="28"/>
        </w:rPr>
        <w:t>Информационные стенды должны:</w:t>
      </w:r>
    </w:p>
    <w:p w:rsidR="00CE6EDB" w:rsidRPr="00756096" w:rsidRDefault="00CE6EDB" w:rsidP="00CE6EDB">
      <w:pPr>
        <w:ind w:firstLine="567"/>
        <w:jc w:val="both"/>
        <w:rPr>
          <w:color w:val="000000"/>
          <w:sz w:val="28"/>
          <w:szCs w:val="28"/>
        </w:rPr>
      </w:pPr>
      <w:r w:rsidRPr="00756096">
        <w:rPr>
          <w:color w:val="000000"/>
          <w:sz w:val="28"/>
          <w:szCs w:val="28"/>
        </w:rPr>
        <w:t>- размещаться таким образом, чтобы обеспечить доступ к ним неограниченного круга лиц во все время проведения общественных обсуждений;</w:t>
      </w:r>
    </w:p>
    <w:p w:rsidR="00CE6EDB" w:rsidRPr="00756096" w:rsidRDefault="00CE6EDB" w:rsidP="00CE6EDB">
      <w:pPr>
        <w:ind w:firstLine="567"/>
        <w:jc w:val="both"/>
        <w:rPr>
          <w:color w:val="000000"/>
          <w:sz w:val="28"/>
          <w:szCs w:val="28"/>
        </w:rPr>
      </w:pPr>
      <w:r w:rsidRPr="00756096">
        <w:rPr>
          <w:color w:val="000000"/>
          <w:sz w:val="28"/>
          <w:szCs w:val="28"/>
        </w:rPr>
        <w:t>- обеспечивать возможность размещения на них как оповещения о начале общественных обсуждений, так и демонстрационных материалов по проекту, являющемуся предметом общественных обсуждений;</w:t>
      </w:r>
    </w:p>
    <w:p w:rsidR="00CE6EDB" w:rsidRPr="00756096" w:rsidRDefault="00CE6EDB" w:rsidP="00CE6EDB">
      <w:pPr>
        <w:ind w:firstLine="567"/>
        <w:jc w:val="both"/>
        <w:rPr>
          <w:color w:val="000000"/>
          <w:sz w:val="28"/>
          <w:szCs w:val="28"/>
        </w:rPr>
      </w:pPr>
      <w:r w:rsidRPr="00756096">
        <w:rPr>
          <w:color w:val="000000"/>
          <w:sz w:val="28"/>
          <w:szCs w:val="28"/>
        </w:rPr>
        <w:t>- содержаться в чистоте.</w:t>
      </w:r>
    </w:p>
    <w:p w:rsidR="00CE6EDB" w:rsidRPr="00756096" w:rsidRDefault="00CE6EDB" w:rsidP="00CE6EDB">
      <w:pPr>
        <w:ind w:firstLine="567"/>
        <w:jc w:val="both"/>
        <w:rPr>
          <w:color w:val="000000"/>
          <w:sz w:val="28"/>
          <w:szCs w:val="28"/>
        </w:rPr>
      </w:pPr>
      <w:bookmarkStart w:id="38" w:name="sub_1027"/>
      <w:r w:rsidRPr="00756096">
        <w:rPr>
          <w:color w:val="000000"/>
          <w:sz w:val="28"/>
          <w:szCs w:val="28"/>
        </w:rPr>
        <w:t>8.5.7. Процедура проведения общественных обсуждений состоит из следующих этапов:</w:t>
      </w:r>
    </w:p>
    <w:p w:rsidR="00CE6EDB" w:rsidRPr="00756096" w:rsidRDefault="00CE6EDB" w:rsidP="00CE6EDB">
      <w:pPr>
        <w:ind w:firstLine="567"/>
        <w:jc w:val="both"/>
        <w:rPr>
          <w:color w:val="000000"/>
          <w:sz w:val="28"/>
          <w:szCs w:val="28"/>
        </w:rPr>
      </w:pPr>
      <w:bookmarkStart w:id="39" w:name="sub_10271"/>
      <w:bookmarkEnd w:id="38"/>
      <w:r w:rsidRPr="00756096">
        <w:rPr>
          <w:color w:val="000000"/>
          <w:sz w:val="28"/>
          <w:szCs w:val="28"/>
        </w:rPr>
        <w:t>1) оповещение о начале общественных обсуждений;</w:t>
      </w:r>
    </w:p>
    <w:p w:rsidR="00CE6EDB" w:rsidRPr="00756096" w:rsidRDefault="00CE6EDB" w:rsidP="00CE6EDB">
      <w:pPr>
        <w:ind w:firstLine="567"/>
        <w:jc w:val="both"/>
        <w:rPr>
          <w:color w:val="000000"/>
          <w:sz w:val="28"/>
          <w:szCs w:val="28"/>
        </w:rPr>
      </w:pPr>
      <w:bookmarkStart w:id="40" w:name="sub_10272"/>
      <w:bookmarkEnd w:id="39"/>
      <w:r w:rsidRPr="00756096">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w:t>
      </w:r>
      <w:hyperlink r:id="rId9" w:history="1">
        <w:r w:rsidRPr="00756096">
          <w:rPr>
            <w:rStyle w:val="a8"/>
            <w:color w:val="000000"/>
            <w:sz w:val="28"/>
            <w:szCs w:val="28"/>
          </w:rPr>
          <w:t>официальном сайте</w:t>
        </w:r>
      </w:hyperlink>
      <w:r w:rsidRPr="00756096">
        <w:rPr>
          <w:color w:val="000000"/>
          <w:sz w:val="28"/>
          <w:szCs w:val="28"/>
        </w:rPr>
        <w:t xml:space="preserve"> сельского поселения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МИС), и открытие экспозиции или экспозиций такого проекта;</w:t>
      </w:r>
    </w:p>
    <w:p w:rsidR="00CE6EDB" w:rsidRPr="00756096" w:rsidRDefault="00CE6EDB" w:rsidP="00CE6EDB">
      <w:pPr>
        <w:ind w:firstLine="567"/>
        <w:jc w:val="both"/>
        <w:rPr>
          <w:color w:val="000000"/>
          <w:sz w:val="28"/>
          <w:szCs w:val="28"/>
        </w:rPr>
      </w:pPr>
      <w:bookmarkStart w:id="41" w:name="sub_10273"/>
      <w:bookmarkEnd w:id="40"/>
      <w:r w:rsidRPr="00756096">
        <w:rPr>
          <w:color w:val="000000"/>
          <w:sz w:val="28"/>
          <w:szCs w:val="28"/>
        </w:rPr>
        <w:t>3) проведение экспозиции или экспозиций проекта, подлежащего рассмотрению на общественных обсуждениях;</w:t>
      </w:r>
    </w:p>
    <w:p w:rsidR="00CE6EDB" w:rsidRPr="00756096" w:rsidRDefault="00CE6EDB" w:rsidP="00CE6EDB">
      <w:pPr>
        <w:ind w:firstLine="567"/>
        <w:jc w:val="both"/>
        <w:rPr>
          <w:color w:val="000000"/>
          <w:sz w:val="28"/>
          <w:szCs w:val="28"/>
        </w:rPr>
      </w:pPr>
      <w:bookmarkStart w:id="42" w:name="sub_10274"/>
      <w:bookmarkEnd w:id="41"/>
      <w:r w:rsidRPr="00756096">
        <w:rPr>
          <w:color w:val="000000"/>
          <w:sz w:val="28"/>
          <w:szCs w:val="28"/>
        </w:rPr>
        <w:lastRenderedPageBreak/>
        <w:t>4) подготовка и оформление протокола общественных обсуждений;</w:t>
      </w:r>
    </w:p>
    <w:p w:rsidR="00CE6EDB" w:rsidRPr="00756096" w:rsidRDefault="00CE6EDB" w:rsidP="00CE6EDB">
      <w:pPr>
        <w:ind w:firstLine="567"/>
        <w:jc w:val="both"/>
        <w:rPr>
          <w:color w:val="000000"/>
          <w:sz w:val="28"/>
          <w:szCs w:val="28"/>
        </w:rPr>
      </w:pPr>
      <w:bookmarkStart w:id="43" w:name="sub_10275"/>
      <w:bookmarkEnd w:id="42"/>
      <w:r w:rsidRPr="00756096">
        <w:rPr>
          <w:color w:val="000000"/>
          <w:sz w:val="28"/>
          <w:szCs w:val="28"/>
        </w:rPr>
        <w:t>5) подготовка и опубликование заключения о результатах общественных обсуждений.</w:t>
      </w:r>
    </w:p>
    <w:p w:rsidR="00CE6EDB" w:rsidRPr="00756096" w:rsidRDefault="00CE6EDB" w:rsidP="00CE6EDB">
      <w:pPr>
        <w:ind w:firstLine="567"/>
        <w:jc w:val="both"/>
        <w:rPr>
          <w:color w:val="000000"/>
          <w:sz w:val="28"/>
          <w:szCs w:val="28"/>
        </w:rPr>
      </w:pPr>
      <w:bookmarkStart w:id="44" w:name="sub_1028"/>
      <w:bookmarkEnd w:id="43"/>
      <w:r w:rsidRPr="00756096">
        <w:rPr>
          <w:color w:val="000000"/>
          <w:sz w:val="28"/>
          <w:szCs w:val="28"/>
        </w:rPr>
        <w:t xml:space="preserve">8.5.8. Оповещение о начале общественных обсуждений оформляется по форме согласно </w:t>
      </w:r>
      <w:hyperlink w:anchor="sub_1100" w:history="1">
        <w:r w:rsidRPr="00756096">
          <w:rPr>
            <w:rStyle w:val="a8"/>
            <w:color w:val="000000"/>
            <w:sz w:val="28"/>
            <w:szCs w:val="28"/>
          </w:rPr>
          <w:t xml:space="preserve">приложению </w:t>
        </w:r>
        <w:r>
          <w:rPr>
            <w:rStyle w:val="a8"/>
            <w:color w:val="000000"/>
            <w:sz w:val="28"/>
            <w:szCs w:val="28"/>
          </w:rPr>
          <w:t>№</w:t>
        </w:r>
        <w:r w:rsidRPr="00756096">
          <w:rPr>
            <w:rStyle w:val="a8"/>
            <w:color w:val="000000"/>
            <w:sz w:val="28"/>
            <w:szCs w:val="28"/>
          </w:rPr>
          <w:t>1</w:t>
        </w:r>
      </w:hyperlink>
      <w:r w:rsidRPr="00756096">
        <w:rPr>
          <w:color w:val="000000"/>
          <w:sz w:val="28"/>
          <w:szCs w:val="28"/>
        </w:rPr>
        <w:t xml:space="preserve"> к настоящему Положению и должно содержать:</w:t>
      </w:r>
    </w:p>
    <w:p w:rsidR="00CE6EDB" w:rsidRPr="00756096" w:rsidRDefault="00CE6EDB" w:rsidP="00CE6EDB">
      <w:pPr>
        <w:ind w:firstLine="567"/>
        <w:jc w:val="both"/>
        <w:rPr>
          <w:color w:val="000000"/>
          <w:sz w:val="28"/>
          <w:szCs w:val="28"/>
        </w:rPr>
      </w:pPr>
      <w:bookmarkStart w:id="45" w:name="sub_10281"/>
      <w:bookmarkEnd w:id="44"/>
      <w:r w:rsidRPr="00756096">
        <w:rPr>
          <w:color w:val="000000"/>
          <w:sz w:val="28"/>
          <w:szCs w:val="28"/>
        </w:rPr>
        <w:t>1) информацию о проекте (с указанием точного наименования проекта), подлежащем рассмотрению на общественных обсуждениях, и перечень информационных материалов к такому проекту;</w:t>
      </w:r>
    </w:p>
    <w:p w:rsidR="00CE6EDB" w:rsidRPr="00756096" w:rsidRDefault="00CE6EDB" w:rsidP="00CE6EDB">
      <w:pPr>
        <w:ind w:firstLine="567"/>
        <w:jc w:val="both"/>
        <w:rPr>
          <w:color w:val="000000"/>
          <w:sz w:val="28"/>
          <w:szCs w:val="28"/>
        </w:rPr>
      </w:pPr>
      <w:bookmarkStart w:id="46" w:name="sub_10282"/>
      <w:bookmarkEnd w:id="45"/>
      <w:r w:rsidRPr="00756096">
        <w:rPr>
          <w:color w:val="000000"/>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CE6EDB" w:rsidRPr="00756096" w:rsidRDefault="00CE6EDB" w:rsidP="00CE6EDB">
      <w:pPr>
        <w:ind w:firstLine="567"/>
        <w:jc w:val="both"/>
        <w:rPr>
          <w:color w:val="000000"/>
          <w:sz w:val="28"/>
          <w:szCs w:val="28"/>
        </w:rPr>
      </w:pPr>
      <w:bookmarkStart w:id="47" w:name="sub_10283"/>
      <w:bookmarkEnd w:id="46"/>
      <w:r w:rsidRPr="00756096">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E6EDB" w:rsidRPr="00756096" w:rsidRDefault="00CE6EDB" w:rsidP="00CE6EDB">
      <w:pPr>
        <w:ind w:firstLine="567"/>
        <w:jc w:val="both"/>
        <w:rPr>
          <w:color w:val="000000"/>
          <w:sz w:val="28"/>
          <w:szCs w:val="28"/>
        </w:rPr>
      </w:pPr>
      <w:bookmarkStart w:id="48" w:name="sub_10284"/>
      <w:bookmarkEnd w:id="47"/>
      <w:r w:rsidRPr="00756096">
        <w:rPr>
          <w:color w:val="000000"/>
          <w:sz w:val="28"/>
          <w:szCs w:val="28"/>
        </w:rPr>
        <w:t>4) наименование органа, уполномоченного на проведение общественных обсуждений;</w:t>
      </w:r>
    </w:p>
    <w:p w:rsidR="00CE6EDB" w:rsidRPr="00756096" w:rsidRDefault="00CE6EDB" w:rsidP="00CE6EDB">
      <w:pPr>
        <w:ind w:firstLine="567"/>
        <w:jc w:val="both"/>
        <w:rPr>
          <w:color w:val="000000"/>
          <w:sz w:val="28"/>
          <w:szCs w:val="28"/>
        </w:rPr>
      </w:pPr>
      <w:bookmarkStart w:id="49" w:name="sub_10285"/>
      <w:bookmarkEnd w:id="48"/>
      <w:r w:rsidRPr="00756096">
        <w:rPr>
          <w:color w:val="000000"/>
          <w:sz w:val="28"/>
          <w:szCs w:val="28"/>
        </w:rPr>
        <w:t>5) информацию об участниках общественных обсуждений;</w:t>
      </w:r>
    </w:p>
    <w:p w:rsidR="00CE6EDB" w:rsidRPr="00756096" w:rsidRDefault="00CE6EDB" w:rsidP="00CE6EDB">
      <w:pPr>
        <w:ind w:firstLine="567"/>
        <w:jc w:val="both"/>
        <w:rPr>
          <w:color w:val="000000"/>
          <w:sz w:val="28"/>
          <w:szCs w:val="28"/>
        </w:rPr>
      </w:pPr>
      <w:bookmarkStart w:id="50" w:name="sub_10286"/>
      <w:bookmarkEnd w:id="49"/>
      <w:r w:rsidRPr="00756096">
        <w:rPr>
          <w:color w:val="000000"/>
          <w:sz w:val="28"/>
          <w:szCs w:val="28"/>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CE6EDB" w:rsidRPr="00756096" w:rsidRDefault="00CE6EDB" w:rsidP="00CE6EDB">
      <w:pPr>
        <w:ind w:firstLine="567"/>
        <w:jc w:val="both"/>
        <w:rPr>
          <w:color w:val="000000"/>
          <w:sz w:val="28"/>
          <w:szCs w:val="28"/>
        </w:rPr>
      </w:pPr>
      <w:bookmarkStart w:id="51" w:name="sub_10287"/>
      <w:bookmarkEnd w:id="50"/>
      <w:r w:rsidRPr="00756096">
        <w:rPr>
          <w:color w:val="000000"/>
          <w:sz w:val="28"/>
          <w:szCs w:val="28"/>
        </w:rPr>
        <w:t xml:space="preserve">7) информацию об </w:t>
      </w:r>
      <w:hyperlink r:id="rId10" w:history="1">
        <w:r w:rsidRPr="00756096">
          <w:rPr>
            <w:rStyle w:val="a8"/>
            <w:color w:val="000000"/>
            <w:sz w:val="28"/>
            <w:szCs w:val="28"/>
          </w:rPr>
          <w:t>официальном сайте</w:t>
        </w:r>
      </w:hyperlink>
      <w:r w:rsidRPr="00756096">
        <w:rPr>
          <w:color w:val="000000"/>
          <w:sz w:val="28"/>
          <w:szCs w:val="28"/>
        </w:rPr>
        <w:t xml:space="preserve"> и (или) информационных системах, на которых будет размещен проект, подлежащий рассмотрению на общественных обсуждениях, и информационные материалы к нему, с использованием которых будут проводиться общественные обсуждения.</w:t>
      </w:r>
    </w:p>
    <w:bookmarkEnd w:id="51"/>
    <w:p w:rsidR="00CE6EDB" w:rsidRPr="00756096" w:rsidRDefault="00CE6EDB" w:rsidP="00CE6EDB">
      <w:pPr>
        <w:ind w:firstLine="567"/>
        <w:jc w:val="both"/>
        <w:rPr>
          <w:color w:val="000000"/>
          <w:sz w:val="28"/>
          <w:szCs w:val="28"/>
        </w:rPr>
      </w:pPr>
      <w:r w:rsidRPr="00756096">
        <w:rPr>
          <w:color w:val="000000"/>
          <w:sz w:val="28"/>
          <w:szCs w:val="28"/>
        </w:rPr>
        <w:t xml:space="preserve">8.5.9. Проект, подлежащий рассмотрению на общественных обсуждениях, подлежит размещению на </w:t>
      </w:r>
      <w:hyperlink r:id="rId11" w:history="1">
        <w:r w:rsidRPr="00756096">
          <w:rPr>
            <w:rStyle w:val="a8"/>
            <w:color w:val="000000"/>
            <w:sz w:val="28"/>
            <w:szCs w:val="28"/>
          </w:rPr>
          <w:t>официальном сайте</w:t>
        </w:r>
      </w:hyperlink>
      <w:r w:rsidRPr="00756096">
        <w:rPr>
          <w:color w:val="000000"/>
          <w:sz w:val="28"/>
          <w:szCs w:val="28"/>
        </w:rPr>
        <w:t xml:space="preserve"> не позднее, чем через 7 дней со дня принятия решения о проведении общественных обсуждений.</w:t>
      </w:r>
    </w:p>
    <w:p w:rsidR="00CE6EDB" w:rsidRPr="00756096" w:rsidRDefault="00CE6EDB" w:rsidP="00CE6EDB">
      <w:pPr>
        <w:ind w:firstLine="567"/>
        <w:jc w:val="both"/>
        <w:rPr>
          <w:color w:val="000000"/>
          <w:sz w:val="28"/>
          <w:szCs w:val="28"/>
        </w:rPr>
      </w:pPr>
      <w:bookmarkStart w:id="52" w:name="sub_102902"/>
      <w:r w:rsidRPr="00756096">
        <w:rPr>
          <w:color w:val="000000"/>
          <w:sz w:val="28"/>
          <w:szCs w:val="28"/>
        </w:rPr>
        <w:t>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w:t>
      </w:r>
    </w:p>
    <w:bookmarkEnd w:id="52"/>
    <w:p w:rsidR="00CE6EDB" w:rsidRPr="00756096" w:rsidRDefault="00CE6EDB" w:rsidP="00CE6EDB">
      <w:pPr>
        <w:ind w:firstLine="567"/>
        <w:jc w:val="both"/>
        <w:rPr>
          <w:color w:val="000000"/>
          <w:sz w:val="28"/>
          <w:szCs w:val="28"/>
        </w:rPr>
      </w:pPr>
      <w:r w:rsidRPr="00756096">
        <w:rPr>
          <w:color w:val="000000"/>
          <w:sz w:val="28"/>
          <w:szCs w:val="28"/>
        </w:rPr>
        <w:t>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w:t>
      </w:r>
    </w:p>
    <w:p w:rsidR="00CE6EDB" w:rsidRPr="00756096" w:rsidRDefault="00CE6EDB" w:rsidP="00CE6EDB">
      <w:pPr>
        <w:ind w:firstLine="567"/>
        <w:jc w:val="both"/>
        <w:rPr>
          <w:color w:val="000000"/>
          <w:sz w:val="28"/>
          <w:szCs w:val="28"/>
        </w:rPr>
      </w:pPr>
      <w:bookmarkStart w:id="53" w:name="sub_1210"/>
      <w:r w:rsidRPr="00756096">
        <w:rPr>
          <w:color w:val="000000"/>
          <w:sz w:val="28"/>
          <w:szCs w:val="28"/>
        </w:rPr>
        <w:t>8.5.10. Органом, уполномоченным на организацию и проведение общественных обсуждений (далее - уполномоченный орган), являются:</w:t>
      </w:r>
    </w:p>
    <w:p w:rsidR="00CE6EDB" w:rsidRPr="00FD24CF" w:rsidRDefault="00CE6EDB" w:rsidP="00CE6EDB">
      <w:pPr>
        <w:ind w:firstLine="567"/>
        <w:jc w:val="both"/>
        <w:rPr>
          <w:sz w:val="28"/>
          <w:szCs w:val="28"/>
        </w:rPr>
      </w:pPr>
      <w:bookmarkStart w:id="54" w:name="sub_12101"/>
      <w:bookmarkEnd w:id="53"/>
      <w:proofErr w:type="gramStart"/>
      <w:r w:rsidRPr="00756096">
        <w:rPr>
          <w:color w:val="000000"/>
          <w:sz w:val="28"/>
          <w:szCs w:val="28"/>
        </w:rPr>
        <w:t xml:space="preserve">1) по проектам правил землепользования и застройки сельского поселения, проектам о внесении изменений в правила землепользования и застройки сельского поселения,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w:t>
      </w:r>
      <w:r w:rsidRPr="00FD24CF">
        <w:rPr>
          <w:sz w:val="28"/>
          <w:szCs w:val="28"/>
        </w:rPr>
        <w:t>капитального строительства - межведомственная комиссия по проведению общественных обсуждений в сфере градостроительной деятельности сельского поселения</w:t>
      </w:r>
      <w:proofErr w:type="gramEnd"/>
      <w:r w:rsidRPr="00FD24CF">
        <w:rPr>
          <w:sz w:val="28"/>
          <w:szCs w:val="28"/>
        </w:rPr>
        <w:t xml:space="preserve">, </w:t>
      </w:r>
      <w:proofErr w:type="gramStart"/>
      <w:r w:rsidRPr="00FD24CF">
        <w:rPr>
          <w:sz w:val="28"/>
          <w:szCs w:val="28"/>
        </w:rPr>
        <w:t>создаваемая</w:t>
      </w:r>
      <w:proofErr w:type="gramEnd"/>
      <w:r w:rsidRPr="00FD24CF">
        <w:rPr>
          <w:sz w:val="28"/>
          <w:szCs w:val="28"/>
        </w:rPr>
        <w:t xml:space="preserve"> постановлением главы сельского поселения;</w:t>
      </w:r>
    </w:p>
    <w:p w:rsidR="00CE6EDB" w:rsidRPr="00FD24CF" w:rsidRDefault="00CE6EDB" w:rsidP="00CE6EDB">
      <w:pPr>
        <w:ind w:firstLine="567"/>
        <w:jc w:val="both"/>
        <w:rPr>
          <w:sz w:val="28"/>
          <w:szCs w:val="28"/>
        </w:rPr>
      </w:pPr>
      <w:bookmarkStart w:id="55" w:name="sub_12102"/>
      <w:bookmarkEnd w:id="54"/>
      <w:proofErr w:type="gramStart"/>
      <w:r w:rsidRPr="00FD24CF">
        <w:rPr>
          <w:sz w:val="28"/>
          <w:szCs w:val="28"/>
        </w:rPr>
        <w:t xml:space="preserve">2) по проекту генерального плана сельского поселения, проектам о внесении изменений в генеральный план сельского поселения, проектам планировки территорий, проектам межевания территорий, проектам правил </w:t>
      </w:r>
      <w:r w:rsidRPr="00FD24CF">
        <w:rPr>
          <w:sz w:val="28"/>
          <w:szCs w:val="28"/>
        </w:rPr>
        <w:lastRenderedPageBreak/>
        <w:t>благоустройства сельского поселения, проектам о внесении изменений в правила благоустройства сельского поселения - межведомственная комиссия по проведению общественных обсуждений в сфере градостроительной деятельности сельского поселения, создаваемая решением Совета сельского поселения.</w:t>
      </w:r>
      <w:proofErr w:type="gramEnd"/>
    </w:p>
    <w:p w:rsidR="00CE6EDB" w:rsidRPr="00756096" w:rsidRDefault="00CE6EDB" w:rsidP="00CE6EDB">
      <w:pPr>
        <w:ind w:firstLine="567"/>
        <w:jc w:val="both"/>
        <w:rPr>
          <w:color w:val="000000"/>
          <w:sz w:val="28"/>
          <w:szCs w:val="28"/>
        </w:rPr>
      </w:pPr>
      <w:bookmarkStart w:id="56" w:name="sub_1211"/>
      <w:bookmarkEnd w:id="55"/>
      <w:r w:rsidRPr="00756096">
        <w:rPr>
          <w:color w:val="000000"/>
          <w:sz w:val="28"/>
          <w:szCs w:val="28"/>
        </w:rPr>
        <w:t xml:space="preserve">8.5.11. </w:t>
      </w:r>
      <w:proofErr w:type="gramStart"/>
      <w:r w:rsidRPr="00756096">
        <w:rPr>
          <w:color w:val="000000"/>
          <w:sz w:val="28"/>
          <w:szCs w:val="28"/>
        </w:rPr>
        <w:t xml:space="preserve">Организационное и техническое обеспечение деятельности уполномоченных органов, указанных в </w:t>
      </w:r>
      <w:hyperlink w:anchor="sub_1210" w:history="1">
        <w:r w:rsidRPr="00756096">
          <w:rPr>
            <w:rStyle w:val="a8"/>
            <w:color w:val="000000"/>
            <w:sz w:val="28"/>
            <w:szCs w:val="28"/>
          </w:rPr>
          <w:t>пункте 8.5.10</w:t>
        </w:r>
      </w:hyperlink>
      <w:r w:rsidRPr="00756096">
        <w:rPr>
          <w:color w:val="000000"/>
          <w:sz w:val="28"/>
          <w:szCs w:val="28"/>
        </w:rPr>
        <w:t xml:space="preserve"> настоящего Положения, осуществляет Администрация сельского поселения, в том числе организацию размещения информационных материалов по проекту, вынесенному на общественные обсуждения, проведение экспозиции или экспозиций такого проекта, консультирование по проекту, предварительное рассмотрение поступивших предложений по проекту, подготовку проведения заседаний уполномоченного органа, подготовку протокола общественных обсуждений и проекта заключения о результатах общественных</w:t>
      </w:r>
      <w:proofErr w:type="gramEnd"/>
      <w:r w:rsidRPr="00756096">
        <w:rPr>
          <w:color w:val="000000"/>
          <w:sz w:val="28"/>
          <w:szCs w:val="28"/>
        </w:rPr>
        <w:t xml:space="preserve"> обсуждений.</w:t>
      </w:r>
    </w:p>
    <w:p w:rsidR="00CE6EDB" w:rsidRPr="00756096" w:rsidRDefault="00CE6EDB" w:rsidP="00CE6EDB">
      <w:pPr>
        <w:ind w:firstLine="567"/>
        <w:jc w:val="both"/>
        <w:rPr>
          <w:color w:val="000000"/>
          <w:sz w:val="28"/>
          <w:szCs w:val="28"/>
        </w:rPr>
      </w:pPr>
      <w:bookmarkStart w:id="57" w:name="sub_1212"/>
      <w:bookmarkEnd w:id="56"/>
      <w:r w:rsidRPr="00756096">
        <w:rPr>
          <w:color w:val="000000"/>
          <w:sz w:val="28"/>
          <w:szCs w:val="28"/>
        </w:rPr>
        <w:t>8.5.12. Информационные стенды должны быть размещены около здания администрации сельского поселения, а также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Места размещения информационных стендов определяются Администрацией сельского поселения с учетом требований законодательства.</w:t>
      </w:r>
    </w:p>
    <w:p w:rsidR="00CE6EDB" w:rsidRPr="00756096" w:rsidRDefault="00CE6EDB" w:rsidP="00CE6EDB">
      <w:pPr>
        <w:ind w:firstLine="567"/>
        <w:jc w:val="both"/>
        <w:rPr>
          <w:color w:val="000000"/>
          <w:sz w:val="28"/>
          <w:szCs w:val="28"/>
        </w:rPr>
      </w:pPr>
      <w:bookmarkStart w:id="58" w:name="sub_1213"/>
      <w:bookmarkEnd w:id="57"/>
      <w:r w:rsidRPr="00756096">
        <w:rPr>
          <w:color w:val="000000"/>
          <w:sz w:val="28"/>
          <w:szCs w:val="28"/>
        </w:rPr>
        <w:t>8.5.13. Уполномоченный орган организует экспозицию или экспозиции проекта. Предоставление помещения или помещений для проведения экспозиции или экспозиций проекта осуществляется Администрацией сельского поселения.</w:t>
      </w:r>
    </w:p>
    <w:bookmarkEnd w:id="58"/>
    <w:p w:rsidR="00CE6EDB" w:rsidRPr="00756096" w:rsidRDefault="00CE6EDB" w:rsidP="00CE6EDB">
      <w:pPr>
        <w:ind w:firstLine="567"/>
        <w:jc w:val="both"/>
        <w:rPr>
          <w:color w:val="000000"/>
          <w:sz w:val="28"/>
          <w:szCs w:val="28"/>
        </w:rPr>
      </w:pPr>
      <w:r w:rsidRPr="00756096">
        <w:rPr>
          <w:color w:val="000000"/>
          <w:sz w:val="28"/>
          <w:szCs w:val="28"/>
        </w:rPr>
        <w:t>На экспозиции проекта должны быть представлены:</w:t>
      </w:r>
    </w:p>
    <w:p w:rsidR="00CE6EDB" w:rsidRPr="00756096" w:rsidRDefault="00CE6EDB" w:rsidP="00CE6EDB">
      <w:pPr>
        <w:ind w:firstLine="567"/>
        <w:jc w:val="both"/>
        <w:rPr>
          <w:color w:val="000000"/>
          <w:sz w:val="28"/>
          <w:szCs w:val="28"/>
        </w:rPr>
      </w:pPr>
      <w:r w:rsidRPr="00756096">
        <w:rPr>
          <w:color w:val="000000"/>
          <w:sz w:val="28"/>
          <w:szCs w:val="28"/>
        </w:rPr>
        <w:t>1) решение о проведении общественных обсуждений;</w:t>
      </w:r>
    </w:p>
    <w:p w:rsidR="00CE6EDB" w:rsidRPr="00756096" w:rsidRDefault="00CE6EDB" w:rsidP="00CE6EDB">
      <w:pPr>
        <w:ind w:firstLine="567"/>
        <w:jc w:val="both"/>
        <w:rPr>
          <w:color w:val="000000"/>
          <w:sz w:val="28"/>
          <w:szCs w:val="28"/>
        </w:rPr>
      </w:pPr>
      <w:r w:rsidRPr="00756096">
        <w:rPr>
          <w:color w:val="000000"/>
          <w:sz w:val="28"/>
          <w:szCs w:val="28"/>
        </w:rPr>
        <w:t>2) оповещение о начале общественных обсуждений;</w:t>
      </w:r>
    </w:p>
    <w:p w:rsidR="00CE6EDB" w:rsidRPr="00756096" w:rsidRDefault="00CE6EDB" w:rsidP="00CE6EDB">
      <w:pPr>
        <w:ind w:firstLine="567"/>
        <w:jc w:val="both"/>
        <w:rPr>
          <w:color w:val="000000"/>
          <w:sz w:val="28"/>
          <w:szCs w:val="28"/>
        </w:rPr>
      </w:pPr>
      <w:r w:rsidRPr="00756096">
        <w:rPr>
          <w:color w:val="000000"/>
          <w:sz w:val="28"/>
          <w:szCs w:val="28"/>
        </w:rPr>
        <w:t>3) проект, подлежащий рассмотрению на общественных обсуждениях.</w:t>
      </w:r>
    </w:p>
    <w:p w:rsidR="00CE6EDB" w:rsidRPr="00756096" w:rsidRDefault="00CE6EDB" w:rsidP="00CE6EDB">
      <w:pPr>
        <w:ind w:firstLine="567"/>
        <w:jc w:val="both"/>
        <w:rPr>
          <w:color w:val="000000"/>
          <w:sz w:val="28"/>
          <w:szCs w:val="28"/>
        </w:rPr>
      </w:pPr>
      <w:r w:rsidRPr="00756096">
        <w:rPr>
          <w:color w:val="000000"/>
          <w:sz w:val="28"/>
          <w:szCs w:val="28"/>
        </w:rPr>
        <w:t xml:space="preserve">Проекты (проекты о внесении изменений), указанные в </w:t>
      </w:r>
      <w:hyperlink w:anchor="sub_1151" w:history="1">
        <w:r w:rsidRPr="00756096">
          <w:rPr>
            <w:rStyle w:val="a8"/>
            <w:color w:val="000000"/>
            <w:sz w:val="28"/>
            <w:szCs w:val="28"/>
          </w:rPr>
          <w:t>подпунктах 1</w:t>
        </w:r>
      </w:hyperlink>
      <w:r w:rsidRPr="00756096">
        <w:rPr>
          <w:color w:val="000000"/>
          <w:sz w:val="28"/>
          <w:szCs w:val="28"/>
        </w:rPr>
        <w:t xml:space="preserve">, </w:t>
      </w:r>
      <w:hyperlink w:anchor="sub_1152" w:history="1">
        <w:r w:rsidRPr="00756096">
          <w:rPr>
            <w:rStyle w:val="a8"/>
            <w:color w:val="000000"/>
            <w:sz w:val="28"/>
            <w:szCs w:val="28"/>
          </w:rPr>
          <w:t>2</w:t>
        </w:r>
      </w:hyperlink>
      <w:r w:rsidRPr="00756096">
        <w:rPr>
          <w:color w:val="000000"/>
          <w:sz w:val="28"/>
          <w:szCs w:val="28"/>
        </w:rPr>
        <w:t xml:space="preserve">, </w:t>
      </w:r>
      <w:hyperlink w:anchor="sub_1153" w:history="1">
        <w:r w:rsidRPr="00756096">
          <w:rPr>
            <w:rStyle w:val="a8"/>
            <w:color w:val="000000"/>
            <w:sz w:val="28"/>
            <w:szCs w:val="28"/>
          </w:rPr>
          <w:t>3</w:t>
        </w:r>
      </w:hyperlink>
      <w:r w:rsidRPr="00756096">
        <w:rPr>
          <w:color w:val="000000"/>
          <w:sz w:val="28"/>
          <w:szCs w:val="28"/>
        </w:rPr>
        <w:t xml:space="preserve">, </w:t>
      </w:r>
      <w:r w:rsidRPr="00756096">
        <w:rPr>
          <w:rStyle w:val="a8"/>
          <w:color w:val="000000"/>
          <w:sz w:val="28"/>
          <w:szCs w:val="28"/>
        </w:rPr>
        <w:t>6 пункта 8.2</w:t>
      </w:r>
      <w:r w:rsidRPr="00756096">
        <w:rPr>
          <w:color w:val="000000"/>
          <w:sz w:val="28"/>
          <w:szCs w:val="28"/>
        </w:rPr>
        <w:t xml:space="preserve"> настоящего Положения, представляются в виде демонстрационных и иных информационных материалов, предоставляемых организацией, осуществившей подготовку такого проекта (далее - разработчик проекта).</w:t>
      </w:r>
    </w:p>
    <w:p w:rsidR="00CE6EDB" w:rsidRPr="00756096" w:rsidRDefault="00CE6EDB" w:rsidP="00CE6EDB">
      <w:pPr>
        <w:ind w:firstLine="567"/>
        <w:jc w:val="both"/>
        <w:rPr>
          <w:color w:val="000000"/>
          <w:sz w:val="28"/>
          <w:szCs w:val="28"/>
        </w:rPr>
      </w:pPr>
      <w:r w:rsidRPr="00756096">
        <w:rPr>
          <w:color w:val="000000"/>
          <w:sz w:val="28"/>
          <w:szCs w:val="28"/>
        </w:rPr>
        <w:t xml:space="preserve">На экспозиции проекта ведется книга (журнал) учета посетителей экспозиции проекта, подлежащего рассмотрению на общественных обсуждениях по форме согласно </w:t>
      </w:r>
      <w:hyperlink w:anchor="sub_1400" w:history="1">
        <w:r w:rsidRPr="00756096">
          <w:rPr>
            <w:rStyle w:val="a8"/>
            <w:color w:val="000000"/>
            <w:sz w:val="28"/>
            <w:szCs w:val="28"/>
          </w:rPr>
          <w:t xml:space="preserve">приложению </w:t>
        </w:r>
        <w:r>
          <w:rPr>
            <w:rStyle w:val="a8"/>
            <w:color w:val="000000"/>
            <w:sz w:val="28"/>
            <w:szCs w:val="28"/>
          </w:rPr>
          <w:t>№</w:t>
        </w:r>
        <w:r w:rsidRPr="00756096">
          <w:rPr>
            <w:rStyle w:val="a8"/>
            <w:color w:val="000000"/>
            <w:sz w:val="28"/>
            <w:szCs w:val="28"/>
          </w:rPr>
          <w:t xml:space="preserve"> 4</w:t>
        </w:r>
      </w:hyperlink>
      <w:r w:rsidRPr="00756096">
        <w:rPr>
          <w:color w:val="000000"/>
          <w:sz w:val="28"/>
          <w:szCs w:val="28"/>
        </w:rPr>
        <w:t xml:space="preserve"> к настоящему Положению.</w:t>
      </w:r>
    </w:p>
    <w:p w:rsidR="00CE6EDB" w:rsidRPr="00756096" w:rsidRDefault="00CE6EDB" w:rsidP="00CE6EDB">
      <w:pPr>
        <w:ind w:firstLine="567"/>
        <w:jc w:val="both"/>
        <w:rPr>
          <w:color w:val="000000"/>
          <w:sz w:val="28"/>
          <w:szCs w:val="28"/>
        </w:rPr>
      </w:pPr>
      <w:r w:rsidRPr="00756096">
        <w:rPr>
          <w:color w:val="000000"/>
          <w:sz w:val="28"/>
          <w:szCs w:val="28"/>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CE6EDB" w:rsidRPr="00756096" w:rsidRDefault="00CE6EDB" w:rsidP="00CE6EDB">
      <w:pPr>
        <w:ind w:firstLine="567"/>
        <w:jc w:val="both"/>
        <w:rPr>
          <w:color w:val="000000"/>
          <w:sz w:val="28"/>
          <w:szCs w:val="28"/>
        </w:rPr>
      </w:pPr>
      <w:bookmarkStart w:id="59" w:name="sub_1214"/>
      <w:r w:rsidRPr="00756096">
        <w:rPr>
          <w:color w:val="000000"/>
          <w:sz w:val="28"/>
          <w:szCs w:val="28"/>
        </w:rPr>
        <w:t>8.5.14. Уполномоченный орган:</w:t>
      </w:r>
    </w:p>
    <w:p w:rsidR="00CE6EDB" w:rsidRPr="00756096" w:rsidRDefault="00CE6EDB" w:rsidP="00CE6EDB">
      <w:pPr>
        <w:ind w:firstLine="567"/>
        <w:jc w:val="both"/>
        <w:rPr>
          <w:color w:val="000000"/>
          <w:sz w:val="28"/>
          <w:szCs w:val="28"/>
        </w:rPr>
      </w:pPr>
      <w:bookmarkStart w:id="60" w:name="sub_12141"/>
      <w:bookmarkEnd w:id="59"/>
      <w:r w:rsidRPr="00756096">
        <w:rPr>
          <w:color w:val="000000"/>
          <w:sz w:val="28"/>
          <w:szCs w:val="28"/>
        </w:rPr>
        <w:t>1) принимает заявления от участников общественных обсуждений;</w:t>
      </w:r>
    </w:p>
    <w:p w:rsidR="00CE6EDB" w:rsidRPr="00756096" w:rsidRDefault="00CE6EDB" w:rsidP="00CE6EDB">
      <w:pPr>
        <w:ind w:firstLine="567"/>
        <w:jc w:val="both"/>
        <w:rPr>
          <w:color w:val="000000"/>
          <w:sz w:val="28"/>
          <w:szCs w:val="28"/>
        </w:rPr>
      </w:pPr>
      <w:bookmarkStart w:id="61" w:name="sub_12142"/>
      <w:bookmarkEnd w:id="60"/>
      <w:r w:rsidRPr="00756096">
        <w:rPr>
          <w:color w:val="000000"/>
          <w:sz w:val="28"/>
          <w:szCs w:val="28"/>
        </w:rPr>
        <w:t>2) определяет перечень представителей органов местного самоуправления сельского поселения, разработчиков градостроительной документации, экспертов, приглашаемых для консультирования на экспозиции проекта.</w:t>
      </w:r>
    </w:p>
    <w:p w:rsidR="00CE6EDB" w:rsidRPr="00756096" w:rsidRDefault="00CE6EDB" w:rsidP="00CE6EDB">
      <w:pPr>
        <w:ind w:firstLine="567"/>
        <w:jc w:val="both"/>
        <w:rPr>
          <w:color w:val="000000"/>
          <w:sz w:val="28"/>
          <w:szCs w:val="28"/>
        </w:rPr>
      </w:pPr>
      <w:bookmarkStart w:id="62" w:name="sub_1215"/>
      <w:bookmarkEnd w:id="61"/>
      <w:r w:rsidRPr="00756096">
        <w:rPr>
          <w:color w:val="000000"/>
          <w:sz w:val="28"/>
          <w:szCs w:val="28"/>
        </w:rPr>
        <w:t>8.5.15. Сроки проведения общественных обсуждений устанавливаются решением о назначении общественных обсуждений, указанным в под</w:t>
      </w:r>
      <w:r w:rsidRPr="00756096">
        <w:rPr>
          <w:rStyle w:val="a8"/>
          <w:color w:val="000000"/>
          <w:sz w:val="28"/>
          <w:szCs w:val="28"/>
        </w:rPr>
        <w:t>пункте 8.5.2</w:t>
      </w:r>
      <w:r w:rsidRPr="00756096">
        <w:rPr>
          <w:color w:val="000000"/>
          <w:sz w:val="28"/>
          <w:szCs w:val="28"/>
        </w:rPr>
        <w:t xml:space="preserve"> настоящего Положения, в соответствии с </w:t>
      </w:r>
      <w:hyperlink r:id="rId12" w:history="1">
        <w:r w:rsidRPr="00756096">
          <w:rPr>
            <w:rStyle w:val="a8"/>
            <w:color w:val="000000"/>
            <w:sz w:val="28"/>
            <w:szCs w:val="28"/>
          </w:rPr>
          <w:t>Градостроительным кодексом</w:t>
        </w:r>
      </w:hyperlink>
      <w:r w:rsidRPr="00756096">
        <w:rPr>
          <w:color w:val="000000"/>
          <w:sz w:val="28"/>
          <w:szCs w:val="28"/>
        </w:rPr>
        <w:t xml:space="preserve"> Российской Федерации и требованиями </w:t>
      </w:r>
      <w:hyperlink w:anchor="sub_1003" w:history="1">
        <w:r w:rsidRPr="00756096">
          <w:rPr>
            <w:rStyle w:val="a8"/>
            <w:color w:val="000000"/>
            <w:sz w:val="28"/>
            <w:szCs w:val="28"/>
          </w:rPr>
          <w:t>пункта</w:t>
        </w:r>
      </w:hyperlink>
      <w:r w:rsidRPr="00756096">
        <w:rPr>
          <w:color w:val="000000"/>
          <w:sz w:val="28"/>
          <w:szCs w:val="28"/>
        </w:rPr>
        <w:t xml:space="preserve"> 8.6 настоящего Положения.</w:t>
      </w:r>
    </w:p>
    <w:p w:rsidR="00CE6EDB" w:rsidRPr="00756096" w:rsidRDefault="00CE6EDB" w:rsidP="00CE6EDB">
      <w:pPr>
        <w:ind w:firstLine="567"/>
        <w:jc w:val="both"/>
        <w:rPr>
          <w:color w:val="000000"/>
          <w:sz w:val="28"/>
          <w:szCs w:val="28"/>
        </w:rPr>
      </w:pPr>
      <w:bookmarkStart w:id="63" w:name="sub_1216"/>
      <w:bookmarkEnd w:id="62"/>
      <w:r w:rsidRPr="00756096">
        <w:rPr>
          <w:color w:val="000000"/>
          <w:sz w:val="28"/>
          <w:szCs w:val="28"/>
        </w:rPr>
        <w:lastRenderedPageBreak/>
        <w:t>8.5.16.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bookmarkEnd w:id="63"/>
    <w:p w:rsidR="00CE6EDB" w:rsidRPr="00756096" w:rsidRDefault="00CE6EDB" w:rsidP="00CE6EDB">
      <w:pPr>
        <w:ind w:firstLine="567"/>
        <w:jc w:val="both"/>
        <w:rPr>
          <w:color w:val="000000"/>
          <w:sz w:val="28"/>
          <w:szCs w:val="28"/>
        </w:rPr>
      </w:pPr>
      <w:r w:rsidRPr="00756096">
        <w:rPr>
          <w:color w:val="000000"/>
          <w:sz w:val="28"/>
          <w:szCs w:val="28"/>
        </w:rPr>
        <w:t>Предоставление предложений и замечаний участниками общественных обсуждений осуществляется:</w:t>
      </w:r>
    </w:p>
    <w:p w:rsidR="00CE6EDB" w:rsidRPr="00756096" w:rsidRDefault="00CE6EDB" w:rsidP="00CE6EDB">
      <w:pPr>
        <w:ind w:firstLine="567"/>
        <w:jc w:val="both"/>
        <w:rPr>
          <w:color w:val="000000"/>
          <w:sz w:val="28"/>
          <w:szCs w:val="28"/>
        </w:rPr>
      </w:pPr>
      <w:bookmarkStart w:id="64" w:name="sub_12161"/>
      <w:r w:rsidRPr="00756096">
        <w:rPr>
          <w:color w:val="000000"/>
          <w:sz w:val="28"/>
          <w:szCs w:val="28"/>
        </w:rPr>
        <w:t>1) в письменной форме при личном обращении в уполномоченный орган;</w:t>
      </w:r>
    </w:p>
    <w:p w:rsidR="00CE6EDB" w:rsidRPr="00756096" w:rsidRDefault="00CE6EDB" w:rsidP="00CE6EDB">
      <w:pPr>
        <w:ind w:firstLine="567"/>
        <w:jc w:val="both"/>
        <w:rPr>
          <w:color w:val="000000"/>
          <w:sz w:val="28"/>
          <w:szCs w:val="28"/>
        </w:rPr>
      </w:pPr>
      <w:bookmarkStart w:id="65" w:name="sub_12162"/>
      <w:bookmarkEnd w:id="64"/>
      <w:r w:rsidRPr="00756096">
        <w:rPr>
          <w:color w:val="000000"/>
          <w:sz w:val="28"/>
          <w:szCs w:val="28"/>
        </w:rPr>
        <w:t>2) посредством почтового отправления в адрес уполномоченного органа;</w:t>
      </w:r>
    </w:p>
    <w:p w:rsidR="00CE6EDB" w:rsidRPr="00756096" w:rsidRDefault="00CE6EDB" w:rsidP="00CE6EDB">
      <w:pPr>
        <w:ind w:firstLine="567"/>
        <w:jc w:val="both"/>
        <w:rPr>
          <w:color w:val="000000"/>
          <w:sz w:val="28"/>
          <w:szCs w:val="28"/>
        </w:rPr>
      </w:pPr>
      <w:bookmarkStart w:id="66" w:name="sub_12163"/>
      <w:bookmarkEnd w:id="65"/>
      <w:r w:rsidRPr="00756096">
        <w:rPr>
          <w:color w:val="000000"/>
          <w:sz w:val="28"/>
          <w:szCs w:val="28"/>
        </w:rPr>
        <w:t xml:space="preserve">3) посредством </w:t>
      </w:r>
      <w:hyperlink r:id="rId13" w:history="1">
        <w:r w:rsidRPr="00756096">
          <w:rPr>
            <w:rStyle w:val="a8"/>
            <w:color w:val="000000"/>
            <w:sz w:val="28"/>
            <w:szCs w:val="28"/>
          </w:rPr>
          <w:t>официального сайта</w:t>
        </w:r>
      </w:hyperlink>
      <w:r w:rsidRPr="00756096">
        <w:rPr>
          <w:color w:val="000000"/>
          <w:sz w:val="28"/>
          <w:szCs w:val="28"/>
        </w:rPr>
        <w:t>;</w:t>
      </w:r>
    </w:p>
    <w:p w:rsidR="00CE6EDB" w:rsidRPr="00756096" w:rsidRDefault="00CE6EDB" w:rsidP="00CE6EDB">
      <w:pPr>
        <w:ind w:firstLine="567"/>
        <w:jc w:val="both"/>
        <w:rPr>
          <w:color w:val="000000"/>
          <w:sz w:val="28"/>
          <w:szCs w:val="28"/>
        </w:rPr>
      </w:pPr>
      <w:bookmarkStart w:id="67" w:name="sub_12164"/>
      <w:bookmarkEnd w:id="66"/>
      <w:r w:rsidRPr="00756096">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w:t>
      </w:r>
    </w:p>
    <w:p w:rsidR="00CE6EDB" w:rsidRPr="00756096" w:rsidRDefault="00CE6EDB" w:rsidP="00CE6EDB">
      <w:pPr>
        <w:ind w:firstLine="567"/>
        <w:jc w:val="both"/>
        <w:rPr>
          <w:color w:val="000000"/>
          <w:sz w:val="28"/>
          <w:szCs w:val="28"/>
        </w:rPr>
      </w:pPr>
      <w:bookmarkStart w:id="68" w:name="sub_1217"/>
      <w:bookmarkEnd w:id="67"/>
      <w:r w:rsidRPr="00756096">
        <w:rPr>
          <w:color w:val="000000"/>
          <w:sz w:val="28"/>
          <w:szCs w:val="28"/>
        </w:rPr>
        <w:t>8.5.17.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не включает такие предложения или замечания в протокол общественных обсуждений.</w:t>
      </w:r>
    </w:p>
    <w:p w:rsidR="00CE6EDB" w:rsidRPr="00756096" w:rsidRDefault="00CE6EDB" w:rsidP="00CE6EDB">
      <w:pPr>
        <w:ind w:firstLine="567"/>
        <w:jc w:val="both"/>
        <w:rPr>
          <w:color w:val="000000"/>
          <w:sz w:val="28"/>
          <w:szCs w:val="28"/>
        </w:rPr>
      </w:pPr>
      <w:bookmarkStart w:id="69" w:name="sub_121702"/>
      <w:bookmarkEnd w:id="68"/>
      <w:proofErr w:type="gramStart"/>
      <w:r w:rsidRPr="00756096">
        <w:rPr>
          <w:color w:val="000000"/>
          <w:sz w:val="28"/>
          <w:szCs w:val="28"/>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756096">
        <w:rPr>
          <w:color w:val="000000"/>
          <w:sz w:val="28"/>
          <w:szCs w:val="28"/>
        </w:rPr>
        <w:t xml:space="preserve"> </w:t>
      </w:r>
      <w:proofErr w:type="gramStart"/>
      <w:r w:rsidRPr="00756096">
        <w:rPr>
          <w:color w:val="000000"/>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096">
        <w:rPr>
          <w:color w:val="000000"/>
          <w:sz w:val="28"/>
          <w:szCs w:val="28"/>
        </w:rPr>
        <w:t>, объекты капитального строительства, помещения, являющиеся частью указанных объектов капитального строительства.</w:t>
      </w:r>
    </w:p>
    <w:bookmarkEnd w:id="69"/>
    <w:p w:rsidR="00CE6EDB" w:rsidRPr="00756096" w:rsidRDefault="00CE6EDB" w:rsidP="00CE6EDB">
      <w:pPr>
        <w:ind w:firstLine="567"/>
        <w:jc w:val="both"/>
        <w:rPr>
          <w:color w:val="000000"/>
          <w:sz w:val="28"/>
          <w:szCs w:val="28"/>
        </w:rPr>
      </w:pPr>
      <w:r w:rsidRPr="00756096">
        <w:rPr>
          <w:color w:val="000000"/>
          <w:sz w:val="28"/>
          <w:szCs w:val="28"/>
        </w:rPr>
        <w:t xml:space="preserve">Не требуется представление указанных в </w:t>
      </w:r>
      <w:hyperlink w:anchor="sub_121702" w:history="1">
        <w:r w:rsidRPr="00756096">
          <w:rPr>
            <w:rStyle w:val="a8"/>
            <w:color w:val="000000"/>
            <w:sz w:val="28"/>
            <w:szCs w:val="28"/>
          </w:rPr>
          <w:t>абзаце втором</w:t>
        </w:r>
      </w:hyperlink>
      <w:r w:rsidRPr="00756096">
        <w:rPr>
          <w:color w:val="000000"/>
          <w:sz w:val="28"/>
          <w:szCs w:val="28"/>
        </w:rPr>
        <w:t xml:space="preserve"> настоящего пункта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hyperlink r:id="rId14" w:history="1">
        <w:r w:rsidRPr="00756096">
          <w:rPr>
            <w:rStyle w:val="a8"/>
            <w:color w:val="000000"/>
            <w:sz w:val="28"/>
            <w:szCs w:val="28"/>
          </w:rPr>
          <w:t>официального сайта</w:t>
        </w:r>
      </w:hyperlink>
      <w:r w:rsidRPr="00756096">
        <w:rPr>
          <w:color w:val="000000"/>
          <w:sz w:val="28"/>
          <w:szCs w:val="28"/>
        </w:rPr>
        <w:t xml:space="preserve"> или МИС (при условии, что эти сведения содержатся на официальном сайте или в информационных системах). При этом для подтверждения сведений, указанных в абзаце втором настоящего пункта, может использоваться единая система идентификац</w:t>
      </w:r>
      <w:proofErr w:type="gramStart"/>
      <w:r w:rsidRPr="00756096">
        <w:rPr>
          <w:color w:val="000000"/>
          <w:sz w:val="28"/>
          <w:szCs w:val="28"/>
        </w:rPr>
        <w:t>ии и ау</w:t>
      </w:r>
      <w:proofErr w:type="gramEnd"/>
      <w:r w:rsidRPr="00756096">
        <w:rPr>
          <w:color w:val="000000"/>
          <w:sz w:val="28"/>
          <w:szCs w:val="28"/>
        </w:rPr>
        <w:t>тентификации.</w:t>
      </w:r>
    </w:p>
    <w:p w:rsidR="00CE6EDB" w:rsidRPr="00756096" w:rsidRDefault="00CE6EDB" w:rsidP="00CE6EDB">
      <w:pPr>
        <w:ind w:firstLine="567"/>
        <w:jc w:val="both"/>
        <w:rPr>
          <w:color w:val="000000"/>
          <w:sz w:val="28"/>
          <w:szCs w:val="28"/>
        </w:rPr>
      </w:pPr>
      <w:bookmarkStart w:id="70" w:name="sub_1218"/>
      <w:r w:rsidRPr="00756096">
        <w:rPr>
          <w:color w:val="000000"/>
          <w:sz w:val="28"/>
          <w:szCs w:val="28"/>
        </w:rPr>
        <w:t>8.5.18.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CE6EDB" w:rsidRPr="00756096" w:rsidRDefault="00CE6EDB" w:rsidP="00CE6EDB">
      <w:pPr>
        <w:ind w:firstLine="567"/>
        <w:jc w:val="both"/>
        <w:rPr>
          <w:color w:val="000000"/>
          <w:sz w:val="28"/>
          <w:szCs w:val="28"/>
        </w:rPr>
      </w:pPr>
      <w:bookmarkStart w:id="71" w:name="sub_1219"/>
      <w:bookmarkEnd w:id="70"/>
      <w:r w:rsidRPr="00756096">
        <w:rPr>
          <w:color w:val="000000"/>
          <w:sz w:val="28"/>
          <w:szCs w:val="28"/>
        </w:rPr>
        <w:lastRenderedPageBreak/>
        <w:t>8.5.19.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утверждаемым Администрацией сельского поселения, способом, посредством которого были поданы указанные предложения и замечания.</w:t>
      </w:r>
    </w:p>
    <w:bookmarkEnd w:id="71"/>
    <w:p w:rsidR="00CE6EDB" w:rsidRPr="00756096" w:rsidRDefault="00CE6EDB" w:rsidP="00CE6EDB">
      <w:pPr>
        <w:ind w:firstLine="567"/>
        <w:jc w:val="both"/>
        <w:rPr>
          <w:color w:val="000000"/>
          <w:sz w:val="28"/>
          <w:szCs w:val="28"/>
        </w:rPr>
      </w:pPr>
      <w:r w:rsidRPr="00756096">
        <w:rPr>
          <w:color w:val="000000"/>
          <w:sz w:val="28"/>
          <w:szCs w:val="28"/>
        </w:rPr>
        <w:t xml:space="preserve">8.5.20. Общественные обсуждения протоколируются. Протокол общественных обсуждений подписывается председателем. Протокол общественных обсуждений подготавливается в течение 5 рабочих дней со дня окончания проведения экспозиции или экспозиций проекта, подлежащего рассмотрению на общественных обсуждениях, по форме согласно </w:t>
      </w:r>
      <w:hyperlink w:anchor="sub_1200" w:history="1">
        <w:r w:rsidRPr="00756096">
          <w:rPr>
            <w:rStyle w:val="a8"/>
            <w:color w:val="000000"/>
            <w:sz w:val="28"/>
            <w:szCs w:val="28"/>
          </w:rPr>
          <w:t xml:space="preserve">приложению </w:t>
        </w:r>
        <w:r>
          <w:rPr>
            <w:rStyle w:val="a8"/>
            <w:color w:val="000000"/>
            <w:sz w:val="28"/>
            <w:szCs w:val="28"/>
          </w:rPr>
          <w:t>№</w:t>
        </w:r>
        <w:r w:rsidRPr="00756096">
          <w:rPr>
            <w:rStyle w:val="a8"/>
            <w:color w:val="000000"/>
            <w:sz w:val="28"/>
            <w:szCs w:val="28"/>
          </w:rPr>
          <w:t xml:space="preserve"> 2</w:t>
        </w:r>
      </w:hyperlink>
      <w:r w:rsidRPr="00756096">
        <w:rPr>
          <w:color w:val="000000"/>
          <w:sz w:val="28"/>
          <w:szCs w:val="28"/>
        </w:rPr>
        <w:t xml:space="preserve"> к настоящему Положению.</w:t>
      </w:r>
    </w:p>
    <w:p w:rsidR="00CE6EDB" w:rsidRPr="00756096" w:rsidRDefault="00CE6EDB" w:rsidP="00CE6EDB">
      <w:pPr>
        <w:ind w:firstLine="567"/>
        <w:jc w:val="both"/>
        <w:rPr>
          <w:color w:val="000000"/>
          <w:sz w:val="28"/>
          <w:szCs w:val="28"/>
        </w:rPr>
      </w:pPr>
      <w:r w:rsidRPr="00756096">
        <w:rPr>
          <w:color w:val="000000"/>
          <w:sz w:val="28"/>
          <w:szCs w:val="28"/>
        </w:rPr>
        <w:t>В протоколе общественных обсуждений указываются:</w:t>
      </w:r>
    </w:p>
    <w:p w:rsidR="00CE6EDB" w:rsidRPr="00756096" w:rsidRDefault="00CE6EDB" w:rsidP="00CE6EDB">
      <w:pPr>
        <w:ind w:firstLine="567"/>
        <w:jc w:val="both"/>
        <w:rPr>
          <w:color w:val="000000"/>
          <w:sz w:val="28"/>
          <w:szCs w:val="28"/>
        </w:rPr>
      </w:pPr>
      <w:bookmarkStart w:id="72" w:name="sub_12201"/>
      <w:r w:rsidRPr="00756096">
        <w:rPr>
          <w:color w:val="000000"/>
          <w:sz w:val="28"/>
          <w:szCs w:val="28"/>
        </w:rPr>
        <w:t>1) дата оформления протокола общественных обсуждений;</w:t>
      </w:r>
    </w:p>
    <w:p w:rsidR="00CE6EDB" w:rsidRPr="00756096" w:rsidRDefault="00CE6EDB" w:rsidP="00CE6EDB">
      <w:pPr>
        <w:ind w:firstLine="567"/>
        <w:jc w:val="both"/>
        <w:rPr>
          <w:color w:val="000000"/>
          <w:sz w:val="28"/>
          <w:szCs w:val="28"/>
        </w:rPr>
      </w:pPr>
      <w:bookmarkStart w:id="73" w:name="sub_12202"/>
      <w:bookmarkEnd w:id="72"/>
      <w:r w:rsidRPr="00756096">
        <w:rPr>
          <w:color w:val="000000"/>
          <w:sz w:val="28"/>
          <w:szCs w:val="28"/>
        </w:rPr>
        <w:t>2) информация об уполномоченном органе;</w:t>
      </w:r>
    </w:p>
    <w:p w:rsidR="00CE6EDB" w:rsidRPr="00756096" w:rsidRDefault="00CE6EDB" w:rsidP="00CE6EDB">
      <w:pPr>
        <w:ind w:firstLine="567"/>
        <w:jc w:val="both"/>
        <w:rPr>
          <w:color w:val="000000"/>
          <w:sz w:val="28"/>
          <w:szCs w:val="28"/>
        </w:rPr>
      </w:pPr>
      <w:bookmarkStart w:id="74" w:name="sub_12203"/>
      <w:bookmarkEnd w:id="73"/>
      <w:r w:rsidRPr="00756096">
        <w:rPr>
          <w:color w:val="000000"/>
          <w:sz w:val="28"/>
          <w:szCs w:val="28"/>
        </w:rPr>
        <w:t>3) информация, содержащаяся в опубликованном оповещении о начале общественных обсуждений, дата и источник его опубликования;</w:t>
      </w:r>
    </w:p>
    <w:p w:rsidR="00CE6EDB" w:rsidRPr="00756096" w:rsidRDefault="00CE6EDB" w:rsidP="00CE6EDB">
      <w:pPr>
        <w:ind w:firstLine="567"/>
        <w:jc w:val="both"/>
        <w:rPr>
          <w:color w:val="000000"/>
          <w:sz w:val="28"/>
          <w:szCs w:val="28"/>
        </w:rPr>
      </w:pPr>
      <w:bookmarkStart w:id="75" w:name="sub_12204"/>
      <w:bookmarkEnd w:id="74"/>
      <w:r w:rsidRPr="00756096">
        <w:rPr>
          <w:color w:val="000000"/>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CE6EDB" w:rsidRPr="00756096" w:rsidRDefault="00CE6EDB" w:rsidP="00CE6EDB">
      <w:pPr>
        <w:ind w:firstLine="567"/>
        <w:jc w:val="both"/>
        <w:rPr>
          <w:color w:val="000000"/>
          <w:sz w:val="28"/>
          <w:szCs w:val="28"/>
        </w:rPr>
      </w:pPr>
      <w:bookmarkStart w:id="76" w:name="sub_12205"/>
      <w:bookmarkEnd w:id="75"/>
      <w:proofErr w:type="gramStart"/>
      <w:r w:rsidRPr="00756096">
        <w:rPr>
          <w:color w:val="000000"/>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p>
    <w:p w:rsidR="00CE6EDB" w:rsidRPr="00756096" w:rsidRDefault="00CE6EDB" w:rsidP="00CE6EDB">
      <w:pPr>
        <w:ind w:firstLine="567"/>
        <w:jc w:val="both"/>
        <w:rPr>
          <w:color w:val="000000"/>
          <w:sz w:val="28"/>
          <w:szCs w:val="28"/>
        </w:rPr>
      </w:pPr>
      <w:bookmarkStart w:id="77" w:name="sub_1221"/>
      <w:bookmarkEnd w:id="76"/>
      <w:r w:rsidRPr="00756096">
        <w:rPr>
          <w:color w:val="000000"/>
          <w:sz w:val="28"/>
          <w:szCs w:val="28"/>
        </w:rPr>
        <w:t>8.5.21.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E6EDB" w:rsidRPr="00756096" w:rsidRDefault="00CE6EDB" w:rsidP="00CE6EDB">
      <w:pPr>
        <w:ind w:firstLine="567"/>
        <w:jc w:val="both"/>
        <w:rPr>
          <w:color w:val="000000"/>
          <w:sz w:val="28"/>
          <w:szCs w:val="28"/>
        </w:rPr>
      </w:pPr>
      <w:bookmarkStart w:id="78" w:name="sub_1222"/>
      <w:bookmarkEnd w:id="77"/>
      <w:r w:rsidRPr="00756096">
        <w:rPr>
          <w:color w:val="000000"/>
          <w:sz w:val="28"/>
          <w:szCs w:val="28"/>
        </w:rPr>
        <w:t>8.5.22. Предоставление документов, подтверждающих сведения, указанные в под</w:t>
      </w:r>
      <w:r w:rsidRPr="00756096">
        <w:rPr>
          <w:rStyle w:val="a8"/>
          <w:color w:val="000000"/>
          <w:sz w:val="28"/>
          <w:szCs w:val="28"/>
        </w:rPr>
        <w:t>пункте 8.5.21</w:t>
      </w:r>
      <w:r w:rsidRPr="00756096">
        <w:rPr>
          <w:color w:val="000000"/>
          <w:sz w:val="28"/>
          <w:szCs w:val="28"/>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w:t>
      </w:r>
      <w:hyperlink r:id="rId15" w:history="1">
        <w:r w:rsidRPr="00756096">
          <w:rPr>
            <w:rStyle w:val="a8"/>
            <w:color w:val="000000"/>
            <w:sz w:val="28"/>
            <w:szCs w:val="28"/>
          </w:rPr>
          <w:t>официального сайта</w:t>
        </w:r>
      </w:hyperlink>
      <w:r w:rsidRPr="00756096">
        <w:rPr>
          <w:color w:val="000000"/>
          <w:sz w:val="28"/>
          <w:szCs w:val="28"/>
        </w:rPr>
        <w:t xml:space="preserve"> и (или) МИС. При этом для подтверждения сведений, указанных в подпункте 8.5.21 настоящего Положения, может использоваться единая система идентификац</w:t>
      </w:r>
      <w:proofErr w:type="gramStart"/>
      <w:r w:rsidRPr="00756096">
        <w:rPr>
          <w:color w:val="000000"/>
          <w:sz w:val="28"/>
          <w:szCs w:val="28"/>
        </w:rPr>
        <w:t>ии и ау</w:t>
      </w:r>
      <w:proofErr w:type="gramEnd"/>
      <w:r w:rsidRPr="00756096">
        <w:rPr>
          <w:color w:val="000000"/>
          <w:sz w:val="28"/>
          <w:szCs w:val="28"/>
        </w:rPr>
        <w:t>тентификации.</w:t>
      </w:r>
    </w:p>
    <w:p w:rsidR="00CE6EDB" w:rsidRPr="00756096" w:rsidRDefault="00CE6EDB" w:rsidP="00CE6EDB">
      <w:pPr>
        <w:ind w:firstLine="567"/>
        <w:jc w:val="both"/>
        <w:rPr>
          <w:color w:val="000000"/>
          <w:sz w:val="28"/>
          <w:szCs w:val="28"/>
        </w:rPr>
      </w:pPr>
      <w:bookmarkStart w:id="79" w:name="sub_1223"/>
      <w:bookmarkEnd w:id="78"/>
      <w:r w:rsidRPr="00756096">
        <w:rPr>
          <w:color w:val="000000"/>
          <w:sz w:val="28"/>
          <w:szCs w:val="28"/>
        </w:rPr>
        <w:t>8.5.23.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bookmarkEnd w:id="79"/>
    <w:p w:rsidR="00CE6EDB" w:rsidRPr="00756096" w:rsidRDefault="00CE6EDB" w:rsidP="00CE6EDB">
      <w:pPr>
        <w:ind w:firstLine="567"/>
        <w:jc w:val="both"/>
        <w:rPr>
          <w:color w:val="000000"/>
          <w:sz w:val="28"/>
          <w:szCs w:val="28"/>
        </w:rPr>
      </w:pPr>
      <w:r w:rsidRPr="00756096">
        <w:rPr>
          <w:color w:val="000000"/>
          <w:sz w:val="28"/>
          <w:szCs w:val="28"/>
        </w:rPr>
        <w:lastRenderedPageBreak/>
        <w:t>8.5.24. Заключение о результатах общественных обсуждений подготавливается не позднее чем через 15 дней со дня окончания проведения экспозиции или экспозиций проекта, подлежащего рассмотрению на общественных обсуждениях.</w:t>
      </w:r>
    </w:p>
    <w:p w:rsidR="00CE6EDB" w:rsidRPr="00756096" w:rsidRDefault="00CE6EDB" w:rsidP="00CE6EDB">
      <w:pPr>
        <w:ind w:firstLine="567"/>
        <w:jc w:val="both"/>
        <w:rPr>
          <w:color w:val="000000"/>
          <w:sz w:val="28"/>
          <w:szCs w:val="28"/>
        </w:rPr>
      </w:pPr>
      <w:r w:rsidRPr="00756096">
        <w:rPr>
          <w:color w:val="000000"/>
          <w:sz w:val="28"/>
          <w:szCs w:val="28"/>
        </w:rPr>
        <w:t>Заключение о результатах общественных обсуждений оформляется уполномоченным органом на основании протокола общественных обсуждений.</w:t>
      </w:r>
    </w:p>
    <w:p w:rsidR="00CE6EDB" w:rsidRPr="00756096" w:rsidRDefault="00CE6EDB" w:rsidP="00CE6EDB">
      <w:pPr>
        <w:ind w:firstLine="567"/>
        <w:jc w:val="both"/>
        <w:rPr>
          <w:color w:val="000000"/>
          <w:sz w:val="28"/>
          <w:szCs w:val="28"/>
        </w:rPr>
      </w:pPr>
      <w:bookmarkStart w:id="80" w:name="sub_1225"/>
      <w:r w:rsidRPr="00756096">
        <w:rPr>
          <w:color w:val="000000"/>
          <w:sz w:val="28"/>
          <w:szCs w:val="28"/>
        </w:rPr>
        <w:t>8.5.25. В заключении о результатах общественных обсуждений должны быть указаны:</w:t>
      </w:r>
    </w:p>
    <w:p w:rsidR="00CE6EDB" w:rsidRPr="00756096" w:rsidRDefault="00CE6EDB" w:rsidP="00CE6EDB">
      <w:pPr>
        <w:ind w:firstLine="567"/>
        <w:jc w:val="both"/>
        <w:rPr>
          <w:color w:val="000000"/>
          <w:sz w:val="28"/>
          <w:szCs w:val="28"/>
        </w:rPr>
      </w:pPr>
      <w:bookmarkStart w:id="81" w:name="sub_12251"/>
      <w:bookmarkEnd w:id="80"/>
      <w:r w:rsidRPr="00756096">
        <w:rPr>
          <w:color w:val="000000"/>
          <w:sz w:val="28"/>
          <w:szCs w:val="28"/>
        </w:rPr>
        <w:t>1) дата оформления заключения о результатах общественных обсуждений;</w:t>
      </w:r>
    </w:p>
    <w:p w:rsidR="00CE6EDB" w:rsidRPr="00756096" w:rsidRDefault="00CE6EDB" w:rsidP="00CE6EDB">
      <w:pPr>
        <w:ind w:firstLine="567"/>
        <w:jc w:val="both"/>
        <w:rPr>
          <w:color w:val="000000"/>
          <w:sz w:val="28"/>
          <w:szCs w:val="28"/>
        </w:rPr>
      </w:pPr>
      <w:bookmarkStart w:id="82" w:name="sub_12252"/>
      <w:bookmarkEnd w:id="81"/>
      <w:r w:rsidRPr="00756096">
        <w:rPr>
          <w:color w:val="000000"/>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CE6EDB" w:rsidRPr="00756096" w:rsidRDefault="00CE6EDB" w:rsidP="00CE6EDB">
      <w:pPr>
        <w:ind w:firstLine="567"/>
        <w:jc w:val="both"/>
        <w:rPr>
          <w:color w:val="000000"/>
          <w:sz w:val="28"/>
          <w:szCs w:val="28"/>
        </w:rPr>
      </w:pPr>
      <w:bookmarkStart w:id="83" w:name="sub_12253"/>
      <w:bookmarkEnd w:id="82"/>
      <w:r w:rsidRPr="00756096">
        <w:rPr>
          <w:color w:val="000000"/>
          <w:sz w:val="28"/>
          <w:szCs w:val="28"/>
        </w:rPr>
        <w:t>3) количество поступивших предложений и замечаний по проекту, рассмотренному на общественных обсуждениях;</w:t>
      </w:r>
    </w:p>
    <w:p w:rsidR="00CE6EDB" w:rsidRPr="00756096" w:rsidRDefault="00CE6EDB" w:rsidP="00CE6EDB">
      <w:pPr>
        <w:ind w:firstLine="567"/>
        <w:jc w:val="both"/>
        <w:rPr>
          <w:color w:val="000000"/>
          <w:sz w:val="28"/>
          <w:szCs w:val="28"/>
        </w:rPr>
      </w:pPr>
      <w:bookmarkStart w:id="84" w:name="sub_12254"/>
      <w:bookmarkEnd w:id="83"/>
      <w:r w:rsidRPr="00756096">
        <w:rPr>
          <w:color w:val="000000"/>
          <w:sz w:val="28"/>
          <w:szCs w:val="28"/>
        </w:rPr>
        <w:t>4) реквизиты протокола общественных обсуждений, на основании которого подготовлено заключение о результатах общественных обсуждений;</w:t>
      </w:r>
    </w:p>
    <w:p w:rsidR="00CE6EDB" w:rsidRPr="00756096" w:rsidRDefault="00CE6EDB" w:rsidP="00CE6EDB">
      <w:pPr>
        <w:ind w:firstLine="567"/>
        <w:jc w:val="both"/>
        <w:rPr>
          <w:color w:val="000000"/>
          <w:sz w:val="28"/>
          <w:szCs w:val="28"/>
        </w:rPr>
      </w:pPr>
      <w:bookmarkStart w:id="85" w:name="sub_12255"/>
      <w:bookmarkEnd w:id="84"/>
      <w:r w:rsidRPr="00756096">
        <w:rPr>
          <w:color w:val="000000"/>
          <w:sz w:val="28"/>
          <w:szCs w:val="28"/>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CE6EDB" w:rsidRPr="00756096" w:rsidRDefault="00CE6EDB" w:rsidP="00CE6EDB">
      <w:pPr>
        <w:ind w:firstLine="567"/>
        <w:jc w:val="both"/>
        <w:rPr>
          <w:color w:val="000000"/>
          <w:sz w:val="28"/>
          <w:szCs w:val="28"/>
        </w:rPr>
      </w:pPr>
      <w:bookmarkStart w:id="86" w:name="sub_12256"/>
      <w:bookmarkEnd w:id="85"/>
      <w:r w:rsidRPr="00756096">
        <w:rPr>
          <w:color w:val="000000"/>
          <w:sz w:val="28"/>
          <w:szCs w:val="28"/>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CE6EDB" w:rsidRPr="00756096" w:rsidRDefault="00CE6EDB" w:rsidP="00CE6EDB">
      <w:pPr>
        <w:ind w:firstLine="567"/>
        <w:jc w:val="both"/>
        <w:rPr>
          <w:color w:val="000000"/>
          <w:sz w:val="28"/>
          <w:szCs w:val="28"/>
        </w:rPr>
      </w:pPr>
      <w:bookmarkStart w:id="87" w:name="sub_1226"/>
      <w:bookmarkEnd w:id="86"/>
      <w:r w:rsidRPr="00756096">
        <w:rPr>
          <w:color w:val="000000"/>
          <w:sz w:val="28"/>
          <w:szCs w:val="28"/>
        </w:rPr>
        <w:t xml:space="preserve">8.5.26.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w:t>
      </w:r>
      <w:hyperlink r:id="rId16" w:history="1">
        <w:r w:rsidRPr="00756096">
          <w:rPr>
            <w:rStyle w:val="a8"/>
            <w:color w:val="000000"/>
            <w:sz w:val="28"/>
            <w:szCs w:val="28"/>
          </w:rPr>
          <w:t>официальном сайте</w:t>
        </w:r>
      </w:hyperlink>
      <w:r w:rsidRPr="00756096">
        <w:rPr>
          <w:color w:val="000000"/>
          <w:sz w:val="28"/>
          <w:szCs w:val="28"/>
        </w:rPr>
        <w:t>.</w:t>
      </w:r>
    </w:p>
    <w:p w:rsidR="00CE6EDB" w:rsidRPr="00756096" w:rsidRDefault="00CE6EDB" w:rsidP="00CE6EDB">
      <w:pPr>
        <w:ind w:firstLine="567"/>
        <w:jc w:val="both"/>
        <w:rPr>
          <w:color w:val="000000"/>
          <w:sz w:val="28"/>
          <w:szCs w:val="28"/>
        </w:rPr>
      </w:pPr>
      <w:bookmarkStart w:id="88" w:name="sub_1227"/>
      <w:bookmarkEnd w:id="87"/>
      <w:r w:rsidRPr="00756096">
        <w:rPr>
          <w:color w:val="000000"/>
          <w:sz w:val="28"/>
          <w:szCs w:val="28"/>
        </w:rPr>
        <w:t>8.5.27.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CE6EDB" w:rsidRPr="00756096" w:rsidRDefault="00CE6EDB" w:rsidP="00CE6EDB">
      <w:pPr>
        <w:ind w:firstLine="567"/>
        <w:jc w:val="both"/>
        <w:rPr>
          <w:color w:val="000000"/>
          <w:sz w:val="28"/>
          <w:szCs w:val="28"/>
        </w:rPr>
      </w:pPr>
      <w:bookmarkStart w:id="89" w:name="sub_1228"/>
      <w:bookmarkEnd w:id="88"/>
      <w:r w:rsidRPr="00756096">
        <w:rPr>
          <w:color w:val="000000"/>
          <w:sz w:val="28"/>
          <w:szCs w:val="28"/>
        </w:rPr>
        <w:t>8.5.28. Уполномоченный орган не позднее 3 рабочих дней со дня публикации заключения о результатах общественных обсуждений направляет главе сельского поселения материалы общественных обсуждений в составе следующих документов:</w:t>
      </w:r>
    </w:p>
    <w:p w:rsidR="00CE6EDB" w:rsidRPr="00756096" w:rsidRDefault="00CE6EDB" w:rsidP="00CE6EDB">
      <w:pPr>
        <w:ind w:firstLine="567"/>
        <w:jc w:val="both"/>
        <w:rPr>
          <w:color w:val="000000"/>
          <w:sz w:val="28"/>
          <w:szCs w:val="28"/>
        </w:rPr>
      </w:pPr>
      <w:bookmarkStart w:id="90" w:name="sub_12281"/>
      <w:bookmarkEnd w:id="89"/>
      <w:r w:rsidRPr="00756096">
        <w:rPr>
          <w:color w:val="000000"/>
          <w:sz w:val="28"/>
          <w:szCs w:val="28"/>
        </w:rPr>
        <w:t>1) копия протокола общественных обсуждений;</w:t>
      </w:r>
    </w:p>
    <w:p w:rsidR="00CE6EDB" w:rsidRPr="00756096" w:rsidRDefault="00CE6EDB" w:rsidP="00CE6EDB">
      <w:pPr>
        <w:ind w:firstLine="567"/>
        <w:jc w:val="both"/>
        <w:rPr>
          <w:color w:val="000000"/>
          <w:sz w:val="28"/>
          <w:szCs w:val="28"/>
        </w:rPr>
      </w:pPr>
      <w:bookmarkStart w:id="91" w:name="sub_12282"/>
      <w:bookmarkEnd w:id="90"/>
      <w:r w:rsidRPr="00756096">
        <w:rPr>
          <w:color w:val="000000"/>
          <w:sz w:val="28"/>
          <w:szCs w:val="28"/>
        </w:rPr>
        <w:t>2) копия заключения о результатах общественных обсуждений;</w:t>
      </w:r>
    </w:p>
    <w:p w:rsidR="00CE6EDB" w:rsidRPr="00756096" w:rsidRDefault="00CE6EDB" w:rsidP="00CE6EDB">
      <w:pPr>
        <w:ind w:firstLine="567"/>
        <w:jc w:val="both"/>
        <w:rPr>
          <w:color w:val="000000"/>
          <w:sz w:val="28"/>
          <w:szCs w:val="28"/>
        </w:rPr>
      </w:pPr>
      <w:bookmarkStart w:id="92" w:name="sub_1229"/>
      <w:bookmarkEnd w:id="91"/>
      <w:r w:rsidRPr="00756096">
        <w:rPr>
          <w:color w:val="000000"/>
          <w:sz w:val="28"/>
          <w:szCs w:val="28"/>
        </w:rPr>
        <w:t>8.5.29. Администрация сельского поселения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и сроки, установленные законодательством Российской Федерации и законодательством Республики Башкортостан для хранения официальных документов.</w:t>
      </w:r>
    </w:p>
    <w:p w:rsidR="00CE6EDB" w:rsidRPr="00756096" w:rsidRDefault="00CE6EDB" w:rsidP="00CE6EDB">
      <w:pPr>
        <w:pStyle w:val="1"/>
        <w:ind w:firstLine="567"/>
        <w:jc w:val="both"/>
        <w:rPr>
          <w:b w:val="0"/>
          <w:color w:val="000000"/>
          <w:szCs w:val="28"/>
        </w:rPr>
      </w:pPr>
      <w:bookmarkStart w:id="93" w:name="sub_1003"/>
      <w:bookmarkEnd w:id="92"/>
      <w:r w:rsidRPr="00756096">
        <w:rPr>
          <w:b w:val="0"/>
          <w:color w:val="000000"/>
          <w:szCs w:val="28"/>
        </w:rPr>
        <w:lastRenderedPageBreak/>
        <w:t>8.6. Особенности и сроки проведения общественных обсуждений по отдельным проектам, выносимым на общественные обсуждения</w:t>
      </w:r>
    </w:p>
    <w:p w:rsidR="00CE6EDB" w:rsidRPr="00756096" w:rsidRDefault="00CE6EDB" w:rsidP="00CE6EDB">
      <w:pPr>
        <w:ind w:firstLine="567"/>
        <w:jc w:val="both"/>
        <w:rPr>
          <w:color w:val="000000"/>
          <w:sz w:val="28"/>
          <w:szCs w:val="28"/>
        </w:rPr>
      </w:pPr>
      <w:bookmarkStart w:id="94" w:name="sub_1031"/>
      <w:bookmarkEnd w:id="93"/>
      <w:r w:rsidRPr="00756096">
        <w:rPr>
          <w:color w:val="000000"/>
          <w:sz w:val="28"/>
          <w:szCs w:val="28"/>
        </w:rPr>
        <w:t>8.6.1. По проекту генерального плана, внесению изменений в утвержденный генеральный план.</w:t>
      </w:r>
    </w:p>
    <w:p w:rsidR="00CE6EDB" w:rsidRPr="00756096" w:rsidRDefault="00CE6EDB" w:rsidP="00CE6EDB">
      <w:pPr>
        <w:ind w:firstLine="567"/>
        <w:jc w:val="both"/>
        <w:rPr>
          <w:color w:val="000000"/>
          <w:sz w:val="28"/>
          <w:szCs w:val="28"/>
        </w:rPr>
      </w:pPr>
      <w:bookmarkStart w:id="95" w:name="sub_1311"/>
      <w:bookmarkEnd w:id="94"/>
      <w:r w:rsidRPr="00756096">
        <w:rPr>
          <w:color w:val="000000"/>
          <w:sz w:val="28"/>
          <w:szCs w:val="28"/>
        </w:rPr>
        <w:t xml:space="preserve">8.6.1.1. </w:t>
      </w:r>
      <w:proofErr w:type="gramStart"/>
      <w:r w:rsidRPr="00756096">
        <w:rPr>
          <w:color w:val="000000"/>
          <w:sz w:val="28"/>
          <w:szCs w:val="28"/>
        </w:rPr>
        <w:t>Решение о назначении общественных обсуждений по проекту генерального плана сельского поселения, проектам о внесении изменений в генеральный план сельского поселения (далее - проект изменений в генеральный план) принимается Советом сельского поселения в течение 45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roofErr w:type="gramEnd"/>
    </w:p>
    <w:p w:rsidR="00CE6EDB" w:rsidRPr="00756096" w:rsidRDefault="00CE6EDB" w:rsidP="00CE6EDB">
      <w:pPr>
        <w:ind w:firstLine="567"/>
        <w:jc w:val="both"/>
        <w:rPr>
          <w:color w:val="000000"/>
          <w:sz w:val="28"/>
          <w:szCs w:val="28"/>
        </w:rPr>
      </w:pPr>
      <w:bookmarkStart w:id="96" w:name="sub_1312"/>
      <w:bookmarkEnd w:id="95"/>
      <w:r w:rsidRPr="00756096">
        <w:rPr>
          <w:color w:val="000000"/>
          <w:sz w:val="28"/>
          <w:szCs w:val="28"/>
        </w:rPr>
        <w:t>8.6.1.2. Срок проведения общественных обсуждений с момента оповещения жителей сельского поселения о времени и месте их проведения до дня опубликования заключения о результатах общественных обсуждений составляет:</w:t>
      </w:r>
    </w:p>
    <w:bookmarkEnd w:id="96"/>
    <w:p w:rsidR="00CE6EDB" w:rsidRPr="00756096" w:rsidRDefault="00CE6EDB" w:rsidP="00CE6EDB">
      <w:pPr>
        <w:ind w:firstLine="567"/>
        <w:jc w:val="both"/>
        <w:rPr>
          <w:color w:val="000000"/>
          <w:sz w:val="28"/>
          <w:szCs w:val="28"/>
        </w:rPr>
      </w:pPr>
      <w:r w:rsidRPr="00756096">
        <w:rPr>
          <w:color w:val="000000"/>
          <w:sz w:val="28"/>
          <w:szCs w:val="28"/>
        </w:rPr>
        <w:t>- 35 календарных дней по проектам о внесении изменений в генеральный план сельского поселения; проектам, разработанным на часть сельского поселения;</w:t>
      </w:r>
    </w:p>
    <w:p w:rsidR="00CE6EDB" w:rsidRPr="00756096" w:rsidRDefault="00CE6EDB" w:rsidP="00CE6EDB">
      <w:pPr>
        <w:ind w:firstLine="567"/>
        <w:jc w:val="both"/>
        <w:rPr>
          <w:color w:val="000000"/>
          <w:sz w:val="28"/>
          <w:szCs w:val="28"/>
        </w:rPr>
      </w:pPr>
      <w:r w:rsidRPr="00756096">
        <w:rPr>
          <w:color w:val="000000"/>
          <w:sz w:val="28"/>
          <w:szCs w:val="28"/>
        </w:rPr>
        <w:t>- 55 календарных дней по проекту генерального плана сельского поселения.</w:t>
      </w:r>
    </w:p>
    <w:p w:rsidR="00CE6EDB" w:rsidRPr="00756096" w:rsidRDefault="00CE6EDB" w:rsidP="00CE6EDB">
      <w:pPr>
        <w:ind w:firstLine="567"/>
        <w:jc w:val="both"/>
        <w:rPr>
          <w:color w:val="000000"/>
          <w:sz w:val="28"/>
          <w:szCs w:val="28"/>
        </w:rPr>
      </w:pPr>
      <w:bookmarkStart w:id="97" w:name="sub_1313"/>
      <w:r w:rsidRPr="00756096">
        <w:rPr>
          <w:color w:val="000000"/>
          <w:sz w:val="28"/>
          <w:szCs w:val="28"/>
        </w:rPr>
        <w:t>8.6.1.3. При рассмотрении проекта генерального плана, проекта изменений в генеральный план сельского поселения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генерального плана, указанных изменений.</w:t>
      </w:r>
    </w:p>
    <w:p w:rsidR="00CE6EDB" w:rsidRPr="00756096" w:rsidRDefault="00CE6EDB" w:rsidP="00CE6EDB">
      <w:pPr>
        <w:ind w:firstLine="567"/>
        <w:jc w:val="both"/>
        <w:rPr>
          <w:color w:val="000000"/>
          <w:sz w:val="28"/>
          <w:szCs w:val="28"/>
        </w:rPr>
      </w:pPr>
      <w:bookmarkStart w:id="98" w:name="sub_1314"/>
      <w:bookmarkEnd w:id="97"/>
      <w:r w:rsidRPr="00756096">
        <w:rPr>
          <w:color w:val="000000"/>
          <w:sz w:val="28"/>
          <w:szCs w:val="28"/>
        </w:rPr>
        <w:t>8.6.1.4. 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сельского поселения может быть разделена на части.</w:t>
      </w:r>
    </w:p>
    <w:p w:rsidR="00CE6EDB" w:rsidRPr="00756096" w:rsidRDefault="00CE6EDB" w:rsidP="00CE6EDB">
      <w:pPr>
        <w:ind w:firstLine="567"/>
        <w:jc w:val="both"/>
        <w:rPr>
          <w:color w:val="000000"/>
          <w:sz w:val="28"/>
          <w:szCs w:val="28"/>
        </w:rPr>
      </w:pPr>
      <w:bookmarkStart w:id="99" w:name="sub_1315"/>
      <w:bookmarkEnd w:id="98"/>
      <w:r w:rsidRPr="00756096">
        <w:rPr>
          <w:color w:val="000000"/>
          <w:sz w:val="28"/>
          <w:szCs w:val="28"/>
        </w:rPr>
        <w:t>8.6.1.5. Уполномоченный орган обеспечивает опубликование оповещения о начале общественных обсуждений по вопросам, указанным в под</w:t>
      </w:r>
      <w:r w:rsidRPr="00756096">
        <w:rPr>
          <w:rStyle w:val="a8"/>
          <w:color w:val="000000"/>
          <w:sz w:val="28"/>
          <w:szCs w:val="28"/>
        </w:rPr>
        <w:t>пункте 8.6.1</w:t>
      </w:r>
      <w:r w:rsidRPr="00756096">
        <w:rPr>
          <w:color w:val="000000"/>
          <w:sz w:val="28"/>
          <w:szCs w:val="28"/>
        </w:rPr>
        <w:t xml:space="preserve"> настоящего Положения в порядке, предусмотренном под</w:t>
      </w:r>
      <w:r w:rsidRPr="00756096">
        <w:rPr>
          <w:rStyle w:val="a8"/>
          <w:color w:val="000000"/>
          <w:sz w:val="28"/>
          <w:szCs w:val="28"/>
        </w:rPr>
        <w:t>пунктом 8.5.6</w:t>
      </w:r>
      <w:r w:rsidRPr="00756096">
        <w:rPr>
          <w:color w:val="000000"/>
          <w:sz w:val="28"/>
          <w:szCs w:val="28"/>
        </w:rPr>
        <w:t xml:space="preserve"> настоящего Положения. Вместе с оповещением о начале общественных обсуждений опубликованию подлежит проект решения Совета сельского поселения об утверждении генерального плана, об изменении генерального плана, а также материалы проекта генерального плана, проекта изменений в генеральный план.</w:t>
      </w:r>
    </w:p>
    <w:p w:rsidR="00CE6EDB" w:rsidRPr="00756096" w:rsidRDefault="00CE6EDB" w:rsidP="00CE6EDB">
      <w:pPr>
        <w:ind w:firstLine="567"/>
        <w:jc w:val="both"/>
        <w:rPr>
          <w:color w:val="000000"/>
          <w:sz w:val="28"/>
          <w:szCs w:val="28"/>
        </w:rPr>
      </w:pPr>
      <w:bookmarkStart w:id="100" w:name="sub_1316"/>
      <w:bookmarkEnd w:id="99"/>
      <w:r w:rsidRPr="00756096">
        <w:rPr>
          <w:color w:val="000000"/>
          <w:sz w:val="28"/>
          <w:szCs w:val="28"/>
        </w:rPr>
        <w:t xml:space="preserve">8.6.1.6. </w:t>
      </w:r>
      <w:proofErr w:type="gramStart"/>
      <w:r w:rsidRPr="00756096">
        <w:rPr>
          <w:color w:val="000000"/>
          <w:sz w:val="28"/>
          <w:szCs w:val="28"/>
        </w:rPr>
        <w:t>В целях доведения до населения информации о содержании проекта генерального плана, проекта изменений в генеральный план уполномоченный орган организует выставки, экспозиции демонстрационных материалов проекта генерального плана, проекта изменений в генеральный план, выступления представителей органов местного самоуправления сельского поселения, разработчиков проекта генерального плана, проекта изменений в генеральный план в печатных средствах массовой информации, в информационно-коммуникационной сети "Интернет".</w:t>
      </w:r>
      <w:proofErr w:type="gramEnd"/>
    </w:p>
    <w:p w:rsidR="00CE6EDB" w:rsidRPr="00756096" w:rsidRDefault="00CE6EDB" w:rsidP="00CE6EDB">
      <w:pPr>
        <w:ind w:firstLine="567"/>
        <w:jc w:val="both"/>
        <w:rPr>
          <w:color w:val="000000"/>
          <w:sz w:val="28"/>
          <w:szCs w:val="28"/>
        </w:rPr>
      </w:pPr>
      <w:bookmarkStart w:id="101" w:name="sub_1032"/>
      <w:bookmarkEnd w:id="100"/>
      <w:r w:rsidRPr="00756096">
        <w:rPr>
          <w:color w:val="000000"/>
          <w:sz w:val="28"/>
          <w:szCs w:val="28"/>
        </w:rPr>
        <w:t>8.6.2. По проекту правил землепользования и застройки, проекту внесения изменений в правила землепользования и застройки.</w:t>
      </w:r>
    </w:p>
    <w:p w:rsidR="00CE6EDB" w:rsidRPr="00756096" w:rsidRDefault="00CE6EDB" w:rsidP="00CE6EDB">
      <w:pPr>
        <w:ind w:firstLine="567"/>
        <w:jc w:val="both"/>
        <w:rPr>
          <w:color w:val="000000"/>
          <w:sz w:val="28"/>
          <w:szCs w:val="28"/>
        </w:rPr>
      </w:pPr>
      <w:bookmarkStart w:id="102" w:name="sub_1321"/>
      <w:bookmarkEnd w:id="101"/>
      <w:r w:rsidRPr="00756096">
        <w:rPr>
          <w:color w:val="000000"/>
          <w:sz w:val="28"/>
          <w:szCs w:val="28"/>
        </w:rPr>
        <w:lastRenderedPageBreak/>
        <w:t xml:space="preserve">8.6.2.1. </w:t>
      </w:r>
      <w:proofErr w:type="gramStart"/>
      <w:r w:rsidRPr="00756096">
        <w:rPr>
          <w:color w:val="000000"/>
          <w:sz w:val="28"/>
          <w:szCs w:val="28"/>
        </w:rPr>
        <w:t>Решение о назначении общественных обсуждений по проекту правил землепользования и застройки сельского поселения (далее - проект правил землепользования и застройки), проектам о внесении изменений в правила землепользования и застройки сельского поселения (далее - проект о внесении изменений в правила землепользования и застройки) принимается главой сельского поселения не позднее чем через 10 календарных дней со дня получения проекта правил землепользования и застройки, проекта</w:t>
      </w:r>
      <w:proofErr w:type="gramEnd"/>
      <w:r w:rsidRPr="00756096">
        <w:rPr>
          <w:color w:val="000000"/>
          <w:sz w:val="28"/>
          <w:szCs w:val="28"/>
        </w:rPr>
        <w:t xml:space="preserve"> о внесении изменений в правила землепользования и застройки с приложением заключений, согласований, предусмотренных действующим законодательством Российской Федерации. При этом карты, входящие в состав проекта правил землепользования и застройки, проекта о внесении изменений в правила землепользования и застройки, должны быть представлены на листах формата А3 в виде номенклатуры и </w:t>
      </w:r>
      <w:proofErr w:type="spellStart"/>
      <w:r w:rsidRPr="00756096">
        <w:rPr>
          <w:color w:val="000000"/>
          <w:sz w:val="28"/>
          <w:szCs w:val="28"/>
        </w:rPr>
        <w:t>разграфок</w:t>
      </w:r>
      <w:proofErr w:type="spellEnd"/>
      <w:r w:rsidRPr="00756096">
        <w:rPr>
          <w:color w:val="000000"/>
          <w:sz w:val="28"/>
          <w:szCs w:val="28"/>
        </w:rPr>
        <w:t xml:space="preserve"> в масштабе 1:5000.</w:t>
      </w:r>
    </w:p>
    <w:p w:rsidR="00CE6EDB" w:rsidRPr="00756096" w:rsidRDefault="00CE6EDB" w:rsidP="00CE6EDB">
      <w:pPr>
        <w:ind w:firstLine="567"/>
        <w:jc w:val="both"/>
        <w:rPr>
          <w:color w:val="000000"/>
          <w:sz w:val="28"/>
          <w:szCs w:val="28"/>
        </w:rPr>
      </w:pPr>
      <w:bookmarkStart w:id="103" w:name="sub_1322"/>
      <w:bookmarkEnd w:id="102"/>
      <w:r w:rsidRPr="00756096">
        <w:rPr>
          <w:color w:val="000000"/>
          <w:sz w:val="28"/>
          <w:szCs w:val="28"/>
        </w:rPr>
        <w:t>8.6.2.2.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составляет:</w:t>
      </w:r>
    </w:p>
    <w:bookmarkEnd w:id="103"/>
    <w:p w:rsidR="00CE6EDB" w:rsidRPr="00756096" w:rsidRDefault="00CE6EDB" w:rsidP="00CE6EDB">
      <w:pPr>
        <w:ind w:firstLine="567"/>
        <w:jc w:val="both"/>
        <w:rPr>
          <w:color w:val="000000"/>
          <w:sz w:val="28"/>
          <w:szCs w:val="28"/>
        </w:rPr>
      </w:pPr>
      <w:r w:rsidRPr="00756096">
        <w:rPr>
          <w:color w:val="000000"/>
          <w:sz w:val="28"/>
          <w:szCs w:val="28"/>
        </w:rPr>
        <w:t>- 65 календарных дней по проекту о внесении изменений в правила землепользования и застройки сельского поселения, а также разработанному на часть территории сельского поселения;</w:t>
      </w:r>
    </w:p>
    <w:p w:rsidR="00CE6EDB" w:rsidRPr="00756096" w:rsidRDefault="00CE6EDB" w:rsidP="00CE6EDB">
      <w:pPr>
        <w:ind w:firstLine="567"/>
        <w:jc w:val="both"/>
        <w:rPr>
          <w:color w:val="000000"/>
          <w:sz w:val="28"/>
          <w:szCs w:val="28"/>
        </w:rPr>
      </w:pPr>
      <w:r w:rsidRPr="00756096">
        <w:rPr>
          <w:color w:val="000000"/>
          <w:sz w:val="28"/>
          <w:szCs w:val="28"/>
        </w:rPr>
        <w:t>- 90 календарных дней по проекту правил землепользования и застройки сельского поселения.</w:t>
      </w:r>
    </w:p>
    <w:p w:rsidR="00CE6EDB" w:rsidRPr="00756096" w:rsidRDefault="00CE6EDB" w:rsidP="00CE6EDB">
      <w:pPr>
        <w:ind w:firstLine="567"/>
        <w:jc w:val="both"/>
        <w:rPr>
          <w:color w:val="000000"/>
          <w:sz w:val="28"/>
          <w:szCs w:val="28"/>
        </w:rPr>
      </w:pPr>
      <w:r w:rsidRPr="00756096">
        <w:rPr>
          <w:color w:val="000000"/>
          <w:sz w:val="28"/>
          <w:szCs w:val="28"/>
        </w:rPr>
        <w:t>В случае подготовки проекта правил землепользования и застройки, подготовки проекта о внесении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CE6EDB" w:rsidRPr="00756096" w:rsidRDefault="00CE6EDB" w:rsidP="00CE6EDB">
      <w:pPr>
        <w:ind w:firstLine="567"/>
        <w:jc w:val="both"/>
        <w:rPr>
          <w:color w:val="000000"/>
          <w:sz w:val="28"/>
          <w:szCs w:val="28"/>
        </w:rPr>
      </w:pPr>
      <w:bookmarkStart w:id="104" w:name="sub_1323"/>
      <w:r w:rsidRPr="00756096">
        <w:rPr>
          <w:color w:val="000000"/>
          <w:sz w:val="28"/>
          <w:szCs w:val="28"/>
        </w:rPr>
        <w:t xml:space="preserve">8.6.2.3. </w:t>
      </w:r>
      <w:proofErr w:type="gramStart"/>
      <w:r w:rsidRPr="00756096">
        <w:rPr>
          <w:color w:val="000000"/>
          <w:sz w:val="28"/>
          <w:szCs w:val="28"/>
        </w:rPr>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 застройки, проекта о внесении</w:t>
      </w:r>
      <w:proofErr w:type="gramEnd"/>
      <w:r w:rsidRPr="00756096">
        <w:rPr>
          <w:color w:val="000000"/>
          <w:sz w:val="28"/>
          <w:szCs w:val="28"/>
        </w:rPr>
        <w:t xml:space="preserve"> изменений в правила землепользования и застройки.</w:t>
      </w:r>
    </w:p>
    <w:p w:rsidR="00CE6EDB" w:rsidRPr="00756096" w:rsidRDefault="00CE6EDB" w:rsidP="00CE6EDB">
      <w:pPr>
        <w:ind w:firstLine="567"/>
        <w:jc w:val="both"/>
        <w:rPr>
          <w:color w:val="000000"/>
          <w:sz w:val="28"/>
          <w:szCs w:val="28"/>
        </w:rPr>
      </w:pPr>
      <w:bookmarkStart w:id="105" w:name="sub_1324"/>
      <w:bookmarkEnd w:id="104"/>
      <w:r w:rsidRPr="00756096">
        <w:rPr>
          <w:color w:val="000000"/>
          <w:sz w:val="28"/>
          <w:szCs w:val="28"/>
        </w:rPr>
        <w:t>8.6.2.4.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сельского поселения проводятся в границах территориальной зоны, для которой установлен такой градостроительный регламент.</w:t>
      </w:r>
    </w:p>
    <w:p w:rsidR="00CE6EDB" w:rsidRPr="00756096" w:rsidRDefault="00CE6EDB" w:rsidP="00CE6EDB">
      <w:pPr>
        <w:ind w:firstLine="567"/>
        <w:jc w:val="both"/>
        <w:rPr>
          <w:color w:val="000000"/>
          <w:sz w:val="28"/>
          <w:szCs w:val="28"/>
        </w:rPr>
      </w:pPr>
      <w:bookmarkStart w:id="106" w:name="sub_1325"/>
      <w:bookmarkEnd w:id="105"/>
      <w:r w:rsidRPr="00756096">
        <w:rPr>
          <w:color w:val="000000"/>
          <w:sz w:val="28"/>
          <w:szCs w:val="28"/>
        </w:rPr>
        <w:t>8.6.2.5. Уполномоченный орган обеспечивает опубликование оповещения о начале общественных обсуждений в порядке, определенном под</w:t>
      </w:r>
      <w:r w:rsidRPr="00756096">
        <w:rPr>
          <w:rStyle w:val="a8"/>
          <w:color w:val="000000"/>
          <w:sz w:val="28"/>
          <w:szCs w:val="28"/>
        </w:rPr>
        <w:t>пунктом 8.5.6</w:t>
      </w:r>
      <w:r w:rsidRPr="00756096">
        <w:rPr>
          <w:color w:val="000000"/>
          <w:sz w:val="28"/>
          <w:szCs w:val="28"/>
        </w:rPr>
        <w:t xml:space="preserve">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CE6EDB" w:rsidRPr="00756096" w:rsidRDefault="00CE6EDB" w:rsidP="00CE6EDB">
      <w:pPr>
        <w:ind w:firstLine="567"/>
        <w:jc w:val="both"/>
        <w:rPr>
          <w:color w:val="000000"/>
          <w:sz w:val="28"/>
          <w:szCs w:val="28"/>
        </w:rPr>
      </w:pPr>
      <w:bookmarkStart w:id="107" w:name="sub_1326"/>
      <w:bookmarkEnd w:id="106"/>
      <w:r w:rsidRPr="00756096">
        <w:rPr>
          <w:color w:val="000000"/>
          <w:sz w:val="28"/>
          <w:szCs w:val="28"/>
        </w:rPr>
        <w:t xml:space="preserve">8.6.2.6. </w:t>
      </w:r>
      <w:proofErr w:type="gramStart"/>
      <w:r w:rsidRPr="00756096">
        <w:rPr>
          <w:color w:val="000000"/>
          <w:sz w:val="28"/>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w:t>
      </w:r>
      <w:r w:rsidRPr="00756096">
        <w:rPr>
          <w:color w:val="000000"/>
          <w:sz w:val="28"/>
          <w:szCs w:val="28"/>
        </w:rPr>
        <w:lastRenderedPageBreak/>
        <w:t>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сельского поселения, разработчиков проекта правил землепользования и застройки, проекта о внесении изменений</w:t>
      </w:r>
      <w:proofErr w:type="gramEnd"/>
      <w:r w:rsidRPr="00756096">
        <w:rPr>
          <w:color w:val="000000"/>
          <w:sz w:val="28"/>
          <w:szCs w:val="28"/>
        </w:rPr>
        <w:t xml:space="preserve"> в правила землепользования и застройки в печатных средствах массовой информации.</w:t>
      </w:r>
    </w:p>
    <w:p w:rsidR="00CE6EDB" w:rsidRPr="00756096" w:rsidRDefault="00CE6EDB" w:rsidP="00CE6EDB">
      <w:pPr>
        <w:ind w:firstLine="567"/>
        <w:jc w:val="both"/>
        <w:rPr>
          <w:color w:val="000000"/>
          <w:sz w:val="28"/>
          <w:szCs w:val="28"/>
        </w:rPr>
      </w:pPr>
      <w:bookmarkStart w:id="108" w:name="sub_1033"/>
      <w:bookmarkEnd w:id="107"/>
      <w:r w:rsidRPr="00756096">
        <w:rPr>
          <w:color w:val="000000"/>
          <w:sz w:val="28"/>
          <w:szCs w:val="28"/>
        </w:rPr>
        <w:t>8.6.3. По проектам планировки территорий, проектам межевания территорий.</w:t>
      </w:r>
    </w:p>
    <w:p w:rsidR="00CE6EDB" w:rsidRPr="00756096" w:rsidRDefault="00CE6EDB" w:rsidP="00CE6EDB">
      <w:pPr>
        <w:ind w:firstLine="567"/>
        <w:jc w:val="both"/>
        <w:rPr>
          <w:color w:val="000000"/>
          <w:sz w:val="28"/>
          <w:szCs w:val="28"/>
        </w:rPr>
      </w:pPr>
      <w:bookmarkStart w:id="109" w:name="sub_1331"/>
      <w:bookmarkEnd w:id="108"/>
      <w:r w:rsidRPr="00756096">
        <w:rPr>
          <w:color w:val="000000"/>
          <w:sz w:val="28"/>
          <w:szCs w:val="28"/>
        </w:rPr>
        <w:t xml:space="preserve">8.6.3.1. </w:t>
      </w:r>
      <w:proofErr w:type="gramStart"/>
      <w:r w:rsidRPr="00756096">
        <w:rPr>
          <w:color w:val="000000"/>
          <w:sz w:val="28"/>
          <w:szCs w:val="28"/>
        </w:rPr>
        <w:t>Решение о назначении общественных обсуждений по проектам планировки территорий, проектам межевания территорий принимается Советом сельского поселения не позднее чем через тридцать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Республики Башкортостан, а также демонстрационных материалов в бумажном виде и виде электронного документа, которые должны содержать:</w:t>
      </w:r>
      <w:proofErr w:type="gramEnd"/>
    </w:p>
    <w:bookmarkEnd w:id="109"/>
    <w:p w:rsidR="00CE6EDB" w:rsidRPr="00756096" w:rsidRDefault="00CE6EDB" w:rsidP="00CE6EDB">
      <w:pPr>
        <w:ind w:firstLine="567"/>
        <w:jc w:val="both"/>
        <w:rPr>
          <w:color w:val="000000"/>
          <w:sz w:val="28"/>
          <w:szCs w:val="28"/>
        </w:rPr>
      </w:pPr>
      <w:r w:rsidRPr="00756096">
        <w:rPr>
          <w:color w:val="000000"/>
          <w:sz w:val="28"/>
          <w:szCs w:val="28"/>
        </w:rPr>
        <w:t>1) для проекта планировки:</w:t>
      </w:r>
    </w:p>
    <w:p w:rsidR="00CE6EDB" w:rsidRPr="00756096" w:rsidRDefault="00CE6EDB" w:rsidP="00CE6EDB">
      <w:pPr>
        <w:ind w:firstLine="567"/>
        <w:jc w:val="both"/>
        <w:rPr>
          <w:color w:val="000000"/>
          <w:sz w:val="28"/>
          <w:szCs w:val="28"/>
        </w:rPr>
      </w:pPr>
      <w:r w:rsidRPr="00756096">
        <w:rPr>
          <w:color w:val="000000"/>
          <w:sz w:val="28"/>
          <w:szCs w:val="28"/>
        </w:rPr>
        <w:t>а) схема расположения территории в системе сельского поселения. М 1:20000;</w:t>
      </w:r>
    </w:p>
    <w:p w:rsidR="00CE6EDB" w:rsidRPr="00756096" w:rsidRDefault="00CE6EDB" w:rsidP="00CE6EDB">
      <w:pPr>
        <w:ind w:firstLine="567"/>
        <w:jc w:val="both"/>
        <w:rPr>
          <w:color w:val="000000"/>
          <w:sz w:val="28"/>
          <w:szCs w:val="28"/>
        </w:rPr>
      </w:pPr>
      <w:r w:rsidRPr="00756096">
        <w:rPr>
          <w:color w:val="000000"/>
          <w:sz w:val="28"/>
          <w:szCs w:val="28"/>
        </w:rPr>
        <w:t>б) схема современного использования территории. М 1:2000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в) схема границ территорий объектов культурного наследия. М 1:2000</w:t>
      </w:r>
      <w:hyperlink w:anchor="sub_111" w:history="1">
        <w:r w:rsidRPr="00756096">
          <w:rPr>
            <w:rStyle w:val="a8"/>
            <w:color w:val="000000"/>
            <w:sz w:val="28"/>
            <w:szCs w:val="28"/>
          </w:rPr>
          <w:t>*</w:t>
        </w:r>
      </w:hyperlink>
      <w:r w:rsidRPr="00756096">
        <w:rPr>
          <w:color w:val="000000"/>
          <w:sz w:val="28"/>
          <w:szCs w:val="28"/>
        </w:rPr>
        <w:t xml:space="preserve"> (при наличии);</w:t>
      </w:r>
    </w:p>
    <w:p w:rsidR="00CE6EDB" w:rsidRPr="00756096" w:rsidRDefault="00CE6EDB" w:rsidP="00CE6EDB">
      <w:pPr>
        <w:ind w:firstLine="567"/>
        <w:jc w:val="both"/>
        <w:rPr>
          <w:color w:val="000000"/>
          <w:sz w:val="28"/>
          <w:szCs w:val="28"/>
        </w:rPr>
      </w:pPr>
      <w:r w:rsidRPr="00756096">
        <w:rPr>
          <w:color w:val="000000"/>
          <w:sz w:val="28"/>
          <w:szCs w:val="28"/>
        </w:rPr>
        <w:t>г) схема границ зон с особыми условиями использования территорий. М 1:2000</w:t>
      </w:r>
      <w:hyperlink w:anchor="sub_111" w:history="1">
        <w:r w:rsidRPr="00756096">
          <w:rPr>
            <w:rStyle w:val="a8"/>
            <w:color w:val="000000"/>
            <w:sz w:val="28"/>
            <w:szCs w:val="28"/>
          </w:rPr>
          <w:t>*</w:t>
        </w:r>
      </w:hyperlink>
      <w:r w:rsidRPr="00756096">
        <w:rPr>
          <w:color w:val="000000"/>
          <w:sz w:val="28"/>
          <w:szCs w:val="28"/>
        </w:rPr>
        <w:t xml:space="preserve"> (при наличии);</w:t>
      </w:r>
    </w:p>
    <w:p w:rsidR="00CE6EDB" w:rsidRPr="00756096" w:rsidRDefault="00CE6EDB" w:rsidP="00CE6EDB">
      <w:pPr>
        <w:ind w:firstLine="567"/>
        <w:jc w:val="both"/>
        <w:rPr>
          <w:color w:val="000000"/>
          <w:sz w:val="28"/>
          <w:szCs w:val="28"/>
        </w:rPr>
      </w:pPr>
      <w:r w:rsidRPr="00756096">
        <w:rPr>
          <w:color w:val="000000"/>
          <w:sz w:val="28"/>
          <w:szCs w:val="28"/>
        </w:rPr>
        <w:t>д) схема организации улично-дорожной сети. М 1:2000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 xml:space="preserve">е) схема </w:t>
      </w:r>
      <w:proofErr w:type="gramStart"/>
      <w:r w:rsidRPr="00756096">
        <w:rPr>
          <w:color w:val="000000"/>
          <w:sz w:val="28"/>
          <w:szCs w:val="28"/>
        </w:rPr>
        <w:t>границ зон планируемого размещения объектов капитального строительства</w:t>
      </w:r>
      <w:proofErr w:type="gramEnd"/>
      <w:r w:rsidRPr="00756096">
        <w:rPr>
          <w:color w:val="000000"/>
          <w:sz w:val="28"/>
          <w:szCs w:val="28"/>
        </w:rPr>
        <w:t>. М 1:2000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 xml:space="preserve">ж) материалы в графической и текстовой </w:t>
      </w:r>
      <w:proofErr w:type="gramStart"/>
      <w:r w:rsidRPr="00756096">
        <w:rPr>
          <w:color w:val="000000"/>
          <w:sz w:val="28"/>
          <w:szCs w:val="28"/>
        </w:rPr>
        <w:t>формах</w:t>
      </w:r>
      <w:proofErr w:type="gramEnd"/>
      <w:r w:rsidRPr="00756096">
        <w:rPr>
          <w:color w:val="000000"/>
          <w:sz w:val="28"/>
          <w:szCs w:val="28"/>
        </w:rPr>
        <w:t xml:space="preserve"> для обоснования положений о планировке территории, в том числе:</w:t>
      </w:r>
    </w:p>
    <w:p w:rsidR="00CE6EDB" w:rsidRPr="00756096" w:rsidRDefault="00CE6EDB" w:rsidP="00CE6EDB">
      <w:pPr>
        <w:ind w:firstLine="567"/>
        <w:jc w:val="both"/>
        <w:rPr>
          <w:color w:val="000000"/>
          <w:sz w:val="28"/>
          <w:szCs w:val="28"/>
        </w:rPr>
      </w:pPr>
      <w:r w:rsidRPr="00756096">
        <w:rPr>
          <w:color w:val="000000"/>
          <w:sz w:val="28"/>
          <w:szCs w:val="28"/>
        </w:rPr>
        <w:t>- схема обслуживания населения. М 1:2000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Pr>
          <w:color w:val="000000"/>
          <w:sz w:val="28"/>
          <w:szCs w:val="28"/>
        </w:rPr>
        <w:t xml:space="preserve">- </w:t>
      </w:r>
      <w:r w:rsidRPr="00756096">
        <w:rPr>
          <w:color w:val="000000"/>
          <w:sz w:val="28"/>
          <w:szCs w:val="28"/>
        </w:rPr>
        <w:t>схема функционального зонирования с планом красных линий и размещения архитектурных доминант. М 1:2000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 краткая пояснительная записка;</w:t>
      </w:r>
    </w:p>
    <w:p w:rsidR="00CE6EDB" w:rsidRPr="00756096" w:rsidRDefault="00CE6EDB" w:rsidP="00CE6EDB">
      <w:pPr>
        <w:ind w:firstLine="567"/>
        <w:jc w:val="both"/>
        <w:rPr>
          <w:color w:val="000000"/>
          <w:sz w:val="28"/>
          <w:szCs w:val="28"/>
        </w:rPr>
      </w:pPr>
      <w:r w:rsidRPr="00756096">
        <w:rPr>
          <w:color w:val="000000"/>
          <w:sz w:val="28"/>
          <w:szCs w:val="28"/>
        </w:rPr>
        <w:t>- экспликация территорий, сооружений;</w:t>
      </w:r>
    </w:p>
    <w:p w:rsidR="00CE6EDB" w:rsidRPr="00756096" w:rsidRDefault="00CE6EDB" w:rsidP="00CE6EDB">
      <w:pPr>
        <w:ind w:firstLine="567"/>
        <w:jc w:val="both"/>
        <w:rPr>
          <w:color w:val="000000"/>
          <w:sz w:val="28"/>
          <w:szCs w:val="28"/>
        </w:rPr>
      </w:pPr>
      <w:r w:rsidRPr="00756096">
        <w:rPr>
          <w:color w:val="000000"/>
          <w:sz w:val="28"/>
          <w:szCs w:val="28"/>
        </w:rPr>
        <w:t>- основные технико-экономические показатели;</w:t>
      </w:r>
    </w:p>
    <w:p w:rsidR="00CE6EDB" w:rsidRPr="00756096" w:rsidRDefault="00CE6EDB" w:rsidP="00CE6EDB">
      <w:pPr>
        <w:ind w:firstLine="567"/>
        <w:jc w:val="both"/>
        <w:rPr>
          <w:color w:val="000000"/>
          <w:sz w:val="28"/>
          <w:szCs w:val="28"/>
        </w:rPr>
      </w:pPr>
      <w:r w:rsidRPr="00756096">
        <w:rPr>
          <w:color w:val="000000"/>
          <w:sz w:val="28"/>
          <w:szCs w:val="28"/>
        </w:rPr>
        <w:t>- условные обозначения;</w:t>
      </w:r>
    </w:p>
    <w:p w:rsidR="00CE6EDB" w:rsidRPr="00756096" w:rsidRDefault="00CE6EDB" w:rsidP="00CE6EDB">
      <w:pPr>
        <w:ind w:firstLine="567"/>
        <w:jc w:val="both"/>
        <w:rPr>
          <w:color w:val="000000"/>
          <w:sz w:val="28"/>
          <w:szCs w:val="28"/>
        </w:rPr>
      </w:pPr>
      <w:r w:rsidRPr="00756096">
        <w:rPr>
          <w:color w:val="000000"/>
          <w:sz w:val="28"/>
          <w:szCs w:val="28"/>
        </w:rPr>
        <w:t>2) для проекта межевания:</w:t>
      </w:r>
    </w:p>
    <w:p w:rsidR="00CE6EDB" w:rsidRPr="00756096" w:rsidRDefault="00CE6EDB" w:rsidP="00CE6EDB">
      <w:pPr>
        <w:ind w:firstLine="567"/>
        <w:jc w:val="both"/>
        <w:rPr>
          <w:color w:val="000000"/>
          <w:sz w:val="28"/>
          <w:szCs w:val="28"/>
        </w:rPr>
      </w:pPr>
      <w:r w:rsidRPr="00756096">
        <w:rPr>
          <w:color w:val="000000"/>
          <w:sz w:val="28"/>
          <w:szCs w:val="28"/>
        </w:rPr>
        <w:t>а) схема расположения элемента планировочной структуры. М 1:20000;</w:t>
      </w:r>
    </w:p>
    <w:p w:rsidR="00CE6EDB" w:rsidRPr="00756096" w:rsidRDefault="00CE6EDB" w:rsidP="00CE6EDB">
      <w:pPr>
        <w:ind w:firstLine="567"/>
        <w:jc w:val="both"/>
        <w:rPr>
          <w:color w:val="000000"/>
          <w:sz w:val="28"/>
          <w:szCs w:val="28"/>
        </w:rPr>
      </w:pPr>
      <w:r w:rsidRPr="00756096">
        <w:rPr>
          <w:color w:val="000000"/>
          <w:sz w:val="28"/>
          <w:szCs w:val="28"/>
        </w:rPr>
        <w:t>б) схема современного использования территории. М 1:500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в) план границ земельных участков с оценкой изъятия земель. М 1:500</w:t>
      </w:r>
      <w:hyperlink w:anchor="sub_111" w:history="1">
        <w:r w:rsidRPr="00756096">
          <w:rPr>
            <w:rStyle w:val="a8"/>
            <w:color w:val="000000"/>
            <w:sz w:val="28"/>
            <w:szCs w:val="28"/>
          </w:rPr>
          <w:t>*</w:t>
        </w:r>
      </w:hyperlink>
      <w:r w:rsidRPr="00756096">
        <w:rPr>
          <w:color w:val="000000"/>
          <w:sz w:val="28"/>
          <w:szCs w:val="28"/>
        </w:rPr>
        <w:t>;</w:t>
      </w:r>
    </w:p>
    <w:p w:rsidR="00CE6EDB" w:rsidRPr="00756096" w:rsidRDefault="00CE6EDB" w:rsidP="00CE6EDB">
      <w:pPr>
        <w:ind w:firstLine="567"/>
        <w:jc w:val="both"/>
        <w:rPr>
          <w:color w:val="000000"/>
          <w:sz w:val="28"/>
          <w:szCs w:val="28"/>
        </w:rPr>
      </w:pPr>
      <w:r w:rsidRPr="00756096">
        <w:rPr>
          <w:color w:val="000000"/>
          <w:sz w:val="28"/>
          <w:szCs w:val="28"/>
        </w:rPr>
        <w:t xml:space="preserve">г) материалы в графической и текстовой </w:t>
      </w:r>
      <w:proofErr w:type="gramStart"/>
      <w:r w:rsidRPr="00756096">
        <w:rPr>
          <w:color w:val="000000"/>
          <w:sz w:val="28"/>
          <w:szCs w:val="28"/>
        </w:rPr>
        <w:t>формах</w:t>
      </w:r>
      <w:proofErr w:type="gramEnd"/>
      <w:r w:rsidRPr="00756096">
        <w:rPr>
          <w:color w:val="000000"/>
          <w:sz w:val="28"/>
          <w:szCs w:val="28"/>
        </w:rPr>
        <w:t xml:space="preserve"> для обоснования проекта межевания территории:</w:t>
      </w:r>
    </w:p>
    <w:p w:rsidR="00CE6EDB" w:rsidRPr="00756096" w:rsidRDefault="00CE6EDB" w:rsidP="00CE6EDB">
      <w:pPr>
        <w:ind w:firstLine="567"/>
        <w:jc w:val="both"/>
        <w:rPr>
          <w:color w:val="000000"/>
          <w:sz w:val="28"/>
          <w:szCs w:val="28"/>
        </w:rPr>
      </w:pPr>
      <w:r w:rsidRPr="00756096">
        <w:rPr>
          <w:color w:val="000000"/>
          <w:sz w:val="28"/>
          <w:szCs w:val="28"/>
        </w:rPr>
        <w:t>- краткая пояснительная записка;</w:t>
      </w:r>
    </w:p>
    <w:p w:rsidR="00CE6EDB" w:rsidRPr="00756096" w:rsidRDefault="00CE6EDB" w:rsidP="00CE6EDB">
      <w:pPr>
        <w:ind w:firstLine="567"/>
        <w:jc w:val="both"/>
        <w:rPr>
          <w:color w:val="000000"/>
          <w:sz w:val="28"/>
          <w:szCs w:val="28"/>
        </w:rPr>
      </w:pPr>
      <w:r w:rsidRPr="00756096">
        <w:rPr>
          <w:color w:val="000000"/>
          <w:sz w:val="28"/>
          <w:szCs w:val="28"/>
        </w:rPr>
        <w:t>- экспликация земельных участков;</w:t>
      </w:r>
    </w:p>
    <w:p w:rsidR="00CE6EDB" w:rsidRPr="00756096" w:rsidRDefault="00CE6EDB" w:rsidP="00CE6EDB">
      <w:pPr>
        <w:ind w:firstLine="567"/>
        <w:jc w:val="both"/>
        <w:rPr>
          <w:color w:val="000000"/>
          <w:sz w:val="28"/>
          <w:szCs w:val="28"/>
        </w:rPr>
      </w:pPr>
      <w:r w:rsidRPr="00756096">
        <w:rPr>
          <w:color w:val="000000"/>
          <w:sz w:val="28"/>
          <w:szCs w:val="28"/>
        </w:rPr>
        <w:t>- условные обозначения.</w:t>
      </w:r>
    </w:p>
    <w:p w:rsidR="00CE6EDB" w:rsidRPr="00756096" w:rsidRDefault="00CE6EDB" w:rsidP="00CE6EDB">
      <w:pPr>
        <w:ind w:firstLine="567"/>
        <w:jc w:val="both"/>
        <w:rPr>
          <w:color w:val="000000"/>
          <w:sz w:val="28"/>
          <w:szCs w:val="28"/>
        </w:rPr>
      </w:pPr>
      <w:r w:rsidRPr="00756096">
        <w:rPr>
          <w:color w:val="000000"/>
          <w:sz w:val="28"/>
          <w:szCs w:val="28"/>
        </w:rPr>
        <w:lastRenderedPageBreak/>
        <w:t xml:space="preserve">Демонстрационные материалы в бумажном виде представляются на альбомах формата А3 в количестве 10 штук. В электронном виде - в виде файла формата </w:t>
      </w:r>
      <w:proofErr w:type="spellStart"/>
      <w:r w:rsidRPr="00756096">
        <w:rPr>
          <w:color w:val="000000"/>
          <w:sz w:val="28"/>
          <w:szCs w:val="28"/>
        </w:rPr>
        <w:t>pdf</w:t>
      </w:r>
      <w:proofErr w:type="spellEnd"/>
      <w:r w:rsidRPr="00756096">
        <w:rPr>
          <w:color w:val="000000"/>
          <w:sz w:val="28"/>
          <w:szCs w:val="28"/>
        </w:rPr>
        <w:t xml:space="preserve"> или </w:t>
      </w:r>
      <w:proofErr w:type="spellStart"/>
      <w:r w:rsidRPr="00756096">
        <w:rPr>
          <w:color w:val="000000"/>
          <w:sz w:val="28"/>
          <w:szCs w:val="28"/>
        </w:rPr>
        <w:t>jpg</w:t>
      </w:r>
      <w:proofErr w:type="spellEnd"/>
      <w:r w:rsidRPr="00756096">
        <w:rPr>
          <w:color w:val="000000"/>
          <w:sz w:val="28"/>
          <w:szCs w:val="28"/>
        </w:rPr>
        <w:t xml:space="preserve"> объемом не более 10 Мб.</w:t>
      </w:r>
    </w:p>
    <w:p w:rsidR="00CE6EDB" w:rsidRPr="00756096" w:rsidRDefault="00CE6EDB" w:rsidP="00CE6EDB">
      <w:pPr>
        <w:ind w:firstLine="567"/>
        <w:jc w:val="both"/>
        <w:rPr>
          <w:color w:val="000000"/>
          <w:sz w:val="28"/>
          <w:szCs w:val="28"/>
        </w:rPr>
      </w:pPr>
    </w:p>
    <w:p w:rsidR="00CE6EDB" w:rsidRPr="00756096" w:rsidRDefault="00CE6EDB" w:rsidP="00CE6EDB">
      <w:pPr>
        <w:ind w:firstLine="567"/>
        <w:jc w:val="both"/>
        <w:rPr>
          <w:color w:val="000000"/>
          <w:sz w:val="28"/>
          <w:szCs w:val="28"/>
        </w:rPr>
      </w:pPr>
      <w:bookmarkStart w:id="110" w:name="sub_111"/>
      <w:r w:rsidRPr="00756096">
        <w:rPr>
          <w:rStyle w:val="a7"/>
          <w:b w:val="0"/>
          <w:bCs/>
          <w:color w:val="000000"/>
          <w:sz w:val="28"/>
          <w:szCs w:val="28"/>
        </w:rPr>
        <w:t>*</w:t>
      </w:r>
      <w:r w:rsidRPr="00756096">
        <w:rPr>
          <w:color w:val="000000"/>
          <w:sz w:val="28"/>
          <w:szCs w:val="28"/>
        </w:rPr>
        <w:t xml:space="preserve"> В случае если в установленном масштабе план (схема) не помещаются на лист формата А3, то план (схема) представляются в виде номенклатуры и </w:t>
      </w:r>
      <w:proofErr w:type="spellStart"/>
      <w:r w:rsidRPr="00756096">
        <w:rPr>
          <w:color w:val="000000"/>
          <w:sz w:val="28"/>
          <w:szCs w:val="28"/>
        </w:rPr>
        <w:t>разграфок</w:t>
      </w:r>
      <w:proofErr w:type="spellEnd"/>
      <w:r w:rsidRPr="00756096">
        <w:rPr>
          <w:color w:val="000000"/>
          <w:sz w:val="28"/>
          <w:szCs w:val="28"/>
        </w:rPr>
        <w:t xml:space="preserve"> в установленном масштабе.</w:t>
      </w:r>
    </w:p>
    <w:bookmarkEnd w:id="110"/>
    <w:p w:rsidR="00CE6EDB" w:rsidRPr="00756096" w:rsidRDefault="00CE6EDB" w:rsidP="00CE6EDB">
      <w:pPr>
        <w:ind w:firstLine="567"/>
        <w:jc w:val="both"/>
        <w:rPr>
          <w:color w:val="000000"/>
          <w:sz w:val="28"/>
          <w:szCs w:val="28"/>
        </w:rPr>
      </w:pPr>
    </w:p>
    <w:p w:rsidR="00CE6EDB" w:rsidRPr="00756096" w:rsidRDefault="00CE6EDB" w:rsidP="00CE6EDB">
      <w:pPr>
        <w:ind w:firstLine="567"/>
        <w:jc w:val="both"/>
        <w:rPr>
          <w:color w:val="000000"/>
          <w:sz w:val="28"/>
          <w:szCs w:val="28"/>
        </w:rPr>
      </w:pPr>
      <w:bookmarkStart w:id="111" w:name="sub_1332"/>
      <w:r w:rsidRPr="00756096">
        <w:rPr>
          <w:color w:val="000000"/>
          <w:sz w:val="28"/>
          <w:szCs w:val="28"/>
        </w:rPr>
        <w:t>8.6.3.2.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составляет не более 50 рабочих дней и не менее 31 календарного дня.</w:t>
      </w:r>
    </w:p>
    <w:p w:rsidR="00CE6EDB" w:rsidRPr="00756096" w:rsidRDefault="00CE6EDB" w:rsidP="00CE6EDB">
      <w:pPr>
        <w:ind w:firstLine="567"/>
        <w:jc w:val="both"/>
        <w:rPr>
          <w:color w:val="000000"/>
          <w:sz w:val="28"/>
          <w:szCs w:val="28"/>
        </w:rPr>
      </w:pPr>
      <w:bookmarkStart w:id="112" w:name="sub_1333"/>
      <w:bookmarkEnd w:id="111"/>
      <w:r w:rsidRPr="00756096">
        <w:rPr>
          <w:color w:val="000000"/>
          <w:sz w:val="28"/>
          <w:szCs w:val="28"/>
        </w:rPr>
        <w:t>8.6.3.3. Уполномоченный орган обеспечивает опубликование оповещения о начале общественных обсуждений, в порядке, определенном под</w:t>
      </w:r>
      <w:hyperlink w:anchor="sub_1026" w:history="1">
        <w:r w:rsidRPr="00756096">
          <w:rPr>
            <w:rStyle w:val="a8"/>
            <w:color w:val="000000"/>
            <w:sz w:val="28"/>
            <w:szCs w:val="28"/>
          </w:rPr>
          <w:t>пунктом 8.5.6</w:t>
        </w:r>
      </w:hyperlink>
      <w:r w:rsidRPr="00756096">
        <w:rPr>
          <w:color w:val="000000"/>
          <w:sz w:val="28"/>
          <w:szCs w:val="28"/>
        </w:rPr>
        <w:t xml:space="preserve"> настоящего Положения. </w:t>
      </w:r>
      <w:proofErr w:type="gramStart"/>
      <w:r w:rsidRPr="00756096">
        <w:rPr>
          <w:color w:val="000000"/>
          <w:sz w:val="28"/>
          <w:szCs w:val="28"/>
        </w:rPr>
        <w:t xml:space="preserve">Вместе с указанным оповещением на </w:t>
      </w:r>
      <w:hyperlink r:id="rId17" w:history="1">
        <w:r w:rsidRPr="00756096">
          <w:rPr>
            <w:rStyle w:val="a8"/>
            <w:color w:val="000000"/>
            <w:sz w:val="28"/>
            <w:szCs w:val="28"/>
          </w:rPr>
          <w:t>официальном сайте</w:t>
        </w:r>
      </w:hyperlink>
      <w:r w:rsidRPr="00756096">
        <w:rPr>
          <w:color w:val="000000"/>
          <w:sz w:val="28"/>
          <w:szCs w:val="28"/>
        </w:rPr>
        <w:t xml:space="preserve"> опубликованию подлежат материалы проекта планировки территории и (или) проекта межевания территории, в объеме не менее чем установлено в под</w:t>
      </w:r>
      <w:hyperlink w:anchor="sub_1331" w:history="1">
        <w:r w:rsidRPr="00756096">
          <w:rPr>
            <w:rStyle w:val="a8"/>
            <w:color w:val="000000"/>
            <w:sz w:val="28"/>
            <w:szCs w:val="28"/>
          </w:rPr>
          <w:t>пункте 8.6.3.1</w:t>
        </w:r>
      </w:hyperlink>
      <w:r w:rsidRPr="00756096">
        <w:rPr>
          <w:color w:val="000000"/>
          <w:sz w:val="28"/>
          <w:szCs w:val="28"/>
        </w:rPr>
        <w:t xml:space="preserve"> настоящего Положения.</w:t>
      </w:r>
      <w:proofErr w:type="gramEnd"/>
    </w:p>
    <w:p w:rsidR="00CE6EDB" w:rsidRPr="00756096" w:rsidRDefault="00CE6EDB" w:rsidP="00CE6EDB">
      <w:pPr>
        <w:ind w:firstLine="567"/>
        <w:jc w:val="both"/>
        <w:rPr>
          <w:color w:val="000000"/>
          <w:sz w:val="28"/>
          <w:szCs w:val="28"/>
        </w:rPr>
      </w:pPr>
      <w:bookmarkStart w:id="113" w:name="sub_1334"/>
      <w:bookmarkEnd w:id="112"/>
      <w:r w:rsidRPr="00756096">
        <w:rPr>
          <w:color w:val="000000"/>
          <w:sz w:val="28"/>
          <w:szCs w:val="28"/>
        </w:rPr>
        <w:t xml:space="preserve">8.6.3.4. </w:t>
      </w:r>
      <w:proofErr w:type="gramStart"/>
      <w:r w:rsidRPr="00756096">
        <w:rPr>
          <w:color w:val="000000"/>
          <w:sz w:val="28"/>
          <w:szCs w:val="28"/>
        </w:rPr>
        <w:t>В целях доведения до населения информации о содержании проекта планировки и (или) проекта межевания, уполномоченный орган организовывает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муниципального сельского поселения, разработчиков проекта планировки территории и (или) проекта межевания территории в печатных средствах массовой информации.</w:t>
      </w:r>
      <w:proofErr w:type="gramEnd"/>
    </w:p>
    <w:p w:rsidR="00CE6EDB" w:rsidRPr="00756096" w:rsidRDefault="00CE6EDB" w:rsidP="00CE6EDB">
      <w:pPr>
        <w:ind w:firstLine="567"/>
        <w:jc w:val="both"/>
        <w:rPr>
          <w:color w:val="000000"/>
          <w:sz w:val="28"/>
          <w:szCs w:val="28"/>
        </w:rPr>
      </w:pPr>
      <w:bookmarkStart w:id="114" w:name="sub_1034"/>
      <w:bookmarkEnd w:id="113"/>
      <w:r w:rsidRPr="00756096">
        <w:rPr>
          <w:color w:val="000000"/>
          <w:sz w:val="28"/>
          <w:szCs w:val="28"/>
        </w:rPr>
        <w:t>8.6.4.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E6EDB" w:rsidRPr="00756096" w:rsidRDefault="00CE6EDB" w:rsidP="00CE6EDB">
      <w:pPr>
        <w:ind w:firstLine="567"/>
        <w:jc w:val="both"/>
        <w:rPr>
          <w:color w:val="000000"/>
          <w:sz w:val="28"/>
          <w:szCs w:val="28"/>
        </w:rPr>
      </w:pPr>
      <w:bookmarkStart w:id="115" w:name="sub_1341"/>
      <w:bookmarkEnd w:id="114"/>
      <w:r w:rsidRPr="00756096">
        <w:rPr>
          <w:color w:val="000000"/>
          <w:sz w:val="28"/>
          <w:szCs w:val="28"/>
        </w:rPr>
        <w:t xml:space="preserve">8.6.4.1. </w:t>
      </w:r>
      <w:proofErr w:type="gramStart"/>
      <w:r w:rsidRPr="00756096">
        <w:rPr>
          <w:color w:val="000000"/>
          <w:sz w:val="28"/>
          <w:szCs w:val="28"/>
        </w:rPr>
        <w:t>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сельского поселения не позднее чем через десять календарных дней после получения уведомления от уполномоченного органа о проведении общественных обсуждений, а также документов в соответствии с</w:t>
      </w:r>
      <w:proofErr w:type="gramEnd"/>
      <w:r w:rsidRPr="00756096">
        <w:rPr>
          <w:color w:val="000000"/>
          <w:sz w:val="28"/>
          <w:szCs w:val="28"/>
        </w:rPr>
        <w:t xml:space="preserve"> Регламентом внесения проектов муниципальных правовых актов в Совет сельского поселения. В отношении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необходимо также представление документов, подтверждающих соответствие земельного участка требованиям </w:t>
      </w:r>
      <w:hyperlink r:id="rId18" w:history="1">
        <w:r w:rsidRPr="00756096">
          <w:rPr>
            <w:rStyle w:val="a8"/>
            <w:color w:val="000000"/>
            <w:sz w:val="28"/>
            <w:szCs w:val="28"/>
          </w:rPr>
          <w:t>части 1 статьи 40</w:t>
        </w:r>
      </w:hyperlink>
      <w:r w:rsidRPr="00756096">
        <w:rPr>
          <w:color w:val="000000"/>
          <w:sz w:val="28"/>
          <w:szCs w:val="28"/>
        </w:rPr>
        <w:t xml:space="preserve"> Градостроительного кодекса Российской Федерации.</w:t>
      </w:r>
    </w:p>
    <w:p w:rsidR="00CE6EDB" w:rsidRPr="00756096" w:rsidRDefault="00CE6EDB" w:rsidP="00CE6EDB">
      <w:pPr>
        <w:ind w:firstLine="567"/>
        <w:jc w:val="both"/>
        <w:rPr>
          <w:color w:val="000000"/>
          <w:sz w:val="28"/>
          <w:szCs w:val="28"/>
        </w:rPr>
      </w:pPr>
      <w:bookmarkStart w:id="116" w:name="sub_1342"/>
      <w:bookmarkEnd w:id="115"/>
      <w:r w:rsidRPr="00756096">
        <w:rPr>
          <w:color w:val="000000"/>
          <w:sz w:val="28"/>
          <w:szCs w:val="28"/>
        </w:rPr>
        <w:t xml:space="preserve">8.6.4.2. Сроки проведения общественных обсуждений по вопросам предоставления разрешения на условно разрешенный вид использования </w:t>
      </w:r>
      <w:r w:rsidRPr="00756096">
        <w:rPr>
          <w:color w:val="000000"/>
          <w:sz w:val="28"/>
          <w:szCs w:val="28"/>
        </w:rPr>
        <w:lastRenderedPageBreak/>
        <w:t>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CE6EDB" w:rsidRPr="00756096" w:rsidRDefault="00CE6EDB" w:rsidP="00CE6EDB">
      <w:pPr>
        <w:ind w:firstLine="567"/>
        <w:jc w:val="both"/>
        <w:rPr>
          <w:color w:val="000000"/>
          <w:sz w:val="28"/>
          <w:szCs w:val="28"/>
        </w:rPr>
      </w:pPr>
      <w:bookmarkStart w:id="117" w:name="sub_1343"/>
      <w:bookmarkEnd w:id="116"/>
      <w:r w:rsidRPr="00756096">
        <w:rPr>
          <w:color w:val="000000"/>
          <w:sz w:val="28"/>
          <w:szCs w:val="28"/>
        </w:rPr>
        <w:t xml:space="preserve">8.6.4.3. </w:t>
      </w:r>
      <w:proofErr w:type="gramStart"/>
      <w:r w:rsidRPr="00756096">
        <w:rPr>
          <w:color w:val="000000"/>
          <w:sz w:val="28"/>
          <w:szCs w:val="28"/>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756096">
        <w:rPr>
          <w:color w:val="000000"/>
          <w:sz w:val="28"/>
          <w:szCs w:val="28"/>
        </w:rPr>
        <w:t xml:space="preserve">, </w:t>
      </w:r>
      <w:proofErr w:type="gramStart"/>
      <w:r w:rsidRPr="00756096">
        <w:rPr>
          <w:color w:val="000000"/>
          <w:sz w:val="28"/>
          <w:szCs w:val="28"/>
        </w:rPr>
        <w:t>применительно</w:t>
      </w:r>
      <w:proofErr w:type="gramEnd"/>
      <w:r w:rsidRPr="00756096">
        <w:rPr>
          <w:color w:val="000000"/>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E6EDB" w:rsidRPr="00756096" w:rsidRDefault="00CE6EDB" w:rsidP="00CE6EDB">
      <w:pPr>
        <w:ind w:firstLine="567"/>
        <w:jc w:val="both"/>
        <w:rPr>
          <w:color w:val="000000"/>
          <w:sz w:val="28"/>
          <w:szCs w:val="28"/>
        </w:rPr>
      </w:pPr>
      <w:bookmarkStart w:id="118" w:name="sub_1344"/>
      <w:bookmarkEnd w:id="117"/>
      <w:r w:rsidRPr="00756096">
        <w:rPr>
          <w:color w:val="000000"/>
          <w:sz w:val="28"/>
          <w:szCs w:val="28"/>
        </w:rPr>
        <w:t>8.6.4.4. В оповещении (сообщении), направляемом правообладателям земельных участков, объектов капитального строительства, настоящего Положения указываются:</w:t>
      </w:r>
    </w:p>
    <w:bookmarkEnd w:id="118"/>
    <w:p w:rsidR="00CE6EDB" w:rsidRPr="00756096" w:rsidRDefault="00CE6EDB" w:rsidP="00CE6EDB">
      <w:pPr>
        <w:ind w:firstLine="567"/>
        <w:jc w:val="both"/>
        <w:rPr>
          <w:color w:val="000000"/>
          <w:sz w:val="28"/>
          <w:szCs w:val="28"/>
        </w:rPr>
      </w:pPr>
      <w:r w:rsidRPr="00756096">
        <w:rPr>
          <w:color w:val="000000"/>
          <w:sz w:val="28"/>
          <w:szCs w:val="28"/>
        </w:rPr>
        <w:t>1) наименование проекта, по которому проводятся общественные обсуждения;</w:t>
      </w:r>
    </w:p>
    <w:p w:rsidR="00CE6EDB" w:rsidRPr="00756096" w:rsidRDefault="00CE6EDB" w:rsidP="00CE6EDB">
      <w:pPr>
        <w:ind w:firstLine="567"/>
        <w:jc w:val="both"/>
        <w:rPr>
          <w:color w:val="000000"/>
          <w:sz w:val="28"/>
          <w:szCs w:val="28"/>
        </w:rPr>
      </w:pPr>
      <w:r w:rsidRPr="00756096">
        <w:rPr>
          <w:color w:val="000000"/>
          <w:sz w:val="28"/>
          <w:szCs w:val="28"/>
        </w:rPr>
        <w:t>2) сведения о сроках, времени и месте проведения общественных обсуждений;</w:t>
      </w:r>
    </w:p>
    <w:p w:rsidR="00CE6EDB" w:rsidRPr="00756096" w:rsidRDefault="00CE6EDB" w:rsidP="00CE6EDB">
      <w:pPr>
        <w:ind w:firstLine="567"/>
        <w:jc w:val="both"/>
        <w:rPr>
          <w:color w:val="000000"/>
          <w:sz w:val="28"/>
          <w:szCs w:val="28"/>
        </w:rPr>
      </w:pPr>
      <w:r w:rsidRPr="00756096">
        <w:rPr>
          <w:color w:val="000000"/>
          <w:sz w:val="28"/>
          <w:szCs w:val="28"/>
        </w:rPr>
        <w:t>3) порядок приема предложений и замечаний по проекту (вопросу), рассматриваемому на общественных обсуждениях;</w:t>
      </w:r>
    </w:p>
    <w:p w:rsidR="00CE6EDB" w:rsidRPr="00756096" w:rsidRDefault="00CE6EDB" w:rsidP="00CE6EDB">
      <w:pPr>
        <w:ind w:firstLine="567"/>
        <w:jc w:val="both"/>
        <w:rPr>
          <w:color w:val="000000"/>
          <w:sz w:val="28"/>
          <w:szCs w:val="28"/>
        </w:rPr>
      </w:pPr>
      <w:r w:rsidRPr="00756096">
        <w:rPr>
          <w:color w:val="000000"/>
          <w:sz w:val="28"/>
          <w:szCs w:val="28"/>
        </w:rPr>
        <w:t xml:space="preserve">4) информация об </w:t>
      </w:r>
      <w:hyperlink r:id="rId19" w:history="1">
        <w:r w:rsidRPr="00756096">
          <w:rPr>
            <w:rStyle w:val="a8"/>
            <w:color w:val="000000"/>
            <w:sz w:val="28"/>
            <w:szCs w:val="28"/>
          </w:rPr>
          <w:t>официальном сайте</w:t>
        </w:r>
      </w:hyperlink>
      <w:r w:rsidRPr="00756096">
        <w:rPr>
          <w:color w:val="000000"/>
          <w:sz w:val="28"/>
          <w:szCs w:val="28"/>
        </w:rPr>
        <w:t xml:space="preserve"> и (или) МИС, на котором будет размещен проект, подлежащий рассмотрению на общественных обсуждениях, с использованием которых будут проводиться общественные обсуждения.</w:t>
      </w:r>
    </w:p>
    <w:p w:rsidR="00CE6EDB" w:rsidRPr="00756096" w:rsidRDefault="00CE6EDB" w:rsidP="00CE6EDB">
      <w:pPr>
        <w:ind w:firstLine="567"/>
        <w:jc w:val="both"/>
        <w:rPr>
          <w:color w:val="000000"/>
          <w:sz w:val="28"/>
          <w:szCs w:val="28"/>
        </w:rPr>
      </w:pPr>
      <w:bookmarkStart w:id="119" w:name="sub_1345"/>
      <w:r w:rsidRPr="00756096">
        <w:rPr>
          <w:color w:val="000000"/>
          <w:sz w:val="28"/>
          <w:szCs w:val="28"/>
        </w:rPr>
        <w:t>8.6.4.5.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проведения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CE6EDB" w:rsidRPr="00756096" w:rsidRDefault="00CE6EDB" w:rsidP="00CE6EDB">
      <w:pPr>
        <w:ind w:firstLine="567"/>
        <w:jc w:val="both"/>
        <w:rPr>
          <w:color w:val="000000"/>
          <w:sz w:val="28"/>
          <w:szCs w:val="28"/>
        </w:rPr>
      </w:pPr>
      <w:bookmarkStart w:id="120" w:name="sub_1035"/>
      <w:bookmarkEnd w:id="119"/>
      <w:r w:rsidRPr="00756096">
        <w:rPr>
          <w:color w:val="000000"/>
          <w:sz w:val="28"/>
          <w:szCs w:val="28"/>
        </w:rPr>
        <w:t>8.6.5. По проектам правил благоустройства сельского поселения:</w:t>
      </w:r>
    </w:p>
    <w:p w:rsidR="00CE6EDB" w:rsidRPr="00756096" w:rsidRDefault="00CE6EDB" w:rsidP="00CE6EDB">
      <w:pPr>
        <w:ind w:firstLine="567"/>
        <w:jc w:val="both"/>
        <w:rPr>
          <w:color w:val="000000"/>
          <w:sz w:val="28"/>
          <w:szCs w:val="28"/>
        </w:rPr>
      </w:pPr>
      <w:bookmarkStart w:id="121" w:name="sub_1351"/>
      <w:bookmarkEnd w:id="120"/>
      <w:r w:rsidRPr="00756096">
        <w:rPr>
          <w:color w:val="000000"/>
          <w:sz w:val="28"/>
          <w:szCs w:val="28"/>
        </w:rPr>
        <w:t>8.6.5.1. Решение о назначении общественных обсуждений по проекту правил благоустройства сельского поселения, проектам внесения изменений в правила благоустройства сельского поселения принимается Советом сельского поселения не позднее чем через сорок пять календарных дней после внесения проекта правил благоустройства.</w:t>
      </w:r>
    </w:p>
    <w:p w:rsidR="00CE6EDB" w:rsidRPr="00756096" w:rsidRDefault="00CE6EDB" w:rsidP="00CE6EDB">
      <w:pPr>
        <w:ind w:firstLine="567"/>
        <w:jc w:val="both"/>
        <w:rPr>
          <w:color w:val="000000"/>
          <w:sz w:val="28"/>
          <w:szCs w:val="28"/>
        </w:rPr>
      </w:pPr>
      <w:bookmarkStart w:id="122" w:name="sub_1352"/>
      <w:bookmarkEnd w:id="121"/>
      <w:r w:rsidRPr="00756096">
        <w:rPr>
          <w:color w:val="000000"/>
          <w:sz w:val="28"/>
          <w:szCs w:val="28"/>
        </w:rPr>
        <w:t xml:space="preserve">8.6.5.2. Срок проведения общественных обсуждений по проектам правил благоустройства сельского поселения, проектам внесения изменений в правила </w:t>
      </w:r>
      <w:r w:rsidRPr="00756096">
        <w:rPr>
          <w:color w:val="000000"/>
          <w:sz w:val="28"/>
          <w:szCs w:val="28"/>
        </w:rPr>
        <w:lastRenderedPageBreak/>
        <w:t>благоустройства сельского поселения со дня опубликования оповещения о начале общественных обсуждений до дня опубликования заключения о результатах общественных обсуждений составляет 45 календарных дней.</w:t>
      </w:r>
    </w:p>
    <w:bookmarkEnd w:id="122"/>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CE6EDB">
      <w:pPr>
        <w:pStyle w:val="14"/>
        <w:shd w:val="clear" w:color="auto" w:fill="auto"/>
        <w:spacing w:before="0" w:after="0" w:line="240" w:lineRule="auto"/>
        <w:ind w:right="280" w:firstLine="720"/>
        <w:jc w:val="both"/>
      </w:pPr>
    </w:p>
    <w:p w:rsidR="00CE6EDB" w:rsidRDefault="00CE6EDB" w:rsidP="00372043">
      <w:pPr>
        <w:pStyle w:val="14"/>
        <w:shd w:val="clear" w:color="auto" w:fill="auto"/>
        <w:spacing w:before="0" w:after="0" w:line="240" w:lineRule="auto"/>
        <w:ind w:right="280"/>
        <w:jc w:val="both"/>
      </w:pPr>
    </w:p>
    <w:p w:rsidR="00CE6EDB" w:rsidRPr="00F13E33" w:rsidRDefault="00CE6EDB" w:rsidP="00CE6EDB">
      <w:pPr>
        <w:ind w:left="5670"/>
        <w:rPr>
          <w:rStyle w:val="a7"/>
          <w:b w:val="0"/>
          <w:bCs/>
          <w:color w:val="000000"/>
        </w:rPr>
      </w:pPr>
      <w:r w:rsidRPr="00F13E33">
        <w:rPr>
          <w:rStyle w:val="a7"/>
          <w:b w:val="0"/>
          <w:bCs/>
          <w:color w:val="000000"/>
        </w:rPr>
        <w:lastRenderedPageBreak/>
        <w:t xml:space="preserve">Приложение </w:t>
      </w:r>
      <w:r>
        <w:rPr>
          <w:rStyle w:val="a7"/>
          <w:b w:val="0"/>
          <w:bCs/>
          <w:color w:val="000000"/>
        </w:rPr>
        <w:t>№</w:t>
      </w:r>
      <w:r w:rsidRPr="00F13E33">
        <w:rPr>
          <w:rStyle w:val="a7"/>
          <w:b w:val="0"/>
          <w:bCs/>
          <w:color w:val="000000"/>
        </w:rPr>
        <w:t xml:space="preserve"> 1</w:t>
      </w:r>
    </w:p>
    <w:p w:rsidR="00CE6EDB" w:rsidRDefault="00CE6EDB" w:rsidP="00CE6EDB">
      <w:pPr>
        <w:ind w:left="5670"/>
        <w:rPr>
          <w:rStyle w:val="a7"/>
          <w:b w:val="0"/>
          <w:bCs/>
          <w:color w:val="000000"/>
        </w:rPr>
      </w:pPr>
      <w:r w:rsidRPr="00F13E33">
        <w:rPr>
          <w:rStyle w:val="a7"/>
          <w:b w:val="0"/>
          <w:bCs/>
          <w:color w:val="000000"/>
        </w:rPr>
        <w:t xml:space="preserve">к </w:t>
      </w:r>
      <w:r w:rsidRPr="00F13E33">
        <w:rPr>
          <w:rStyle w:val="a8"/>
          <w:color w:val="000000"/>
        </w:rPr>
        <w:t>Положению о порядке</w:t>
      </w:r>
      <w:r w:rsidRPr="00F13E33">
        <w:rPr>
          <w:rStyle w:val="a7"/>
          <w:b w:val="0"/>
          <w:bCs/>
          <w:color w:val="000000"/>
        </w:rPr>
        <w:t xml:space="preserve"> организации</w:t>
      </w:r>
      <w:r>
        <w:rPr>
          <w:rStyle w:val="a7"/>
          <w:b w:val="0"/>
          <w:bCs/>
          <w:color w:val="000000"/>
        </w:rPr>
        <w:t xml:space="preserve"> </w:t>
      </w:r>
      <w:r w:rsidRPr="00F13E33">
        <w:rPr>
          <w:rStyle w:val="a7"/>
          <w:b w:val="0"/>
          <w:bCs/>
          <w:color w:val="000000"/>
        </w:rPr>
        <w:t xml:space="preserve">и проведения общественных обсуждений в сельском поселении </w:t>
      </w:r>
    </w:p>
    <w:p w:rsidR="00CE6EDB" w:rsidRPr="00F13E33" w:rsidRDefault="00CE6EDB" w:rsidP="00CE6EDB">
      <w:pPr>
        <w:ind w:left="5670"/>
        <w:rPr>
          <w:rStyle w:val="a7"/>
          <w:b w:val="0"/>
          <w:bCs/>
          <w:color w:val="000000"/>
        </w:rPr>
      </w:pPr>
      <w:proofErr w:type="spellStart"/>
      <w:r>
        <w:rPr>
          <w:rStyle w:val="a7"/>
          <w:b w:val="0"/>
          <w:bCs/>
          <w:color w:val="000000"/>
        </w:rPr>
        <w:t>Кирзинский</w:t>
      </w:r>
      <w:proofErr w:type="spellEnd"/>
      <w:r w:rsidRPr="00F13E33">
        <w:rPr>
          <w:rStyle w:val="a7"/>
          <w:b w:val="0"/>
          <w:bCs/>
          <w:color w:val="000000"/>
        </w:rPr>
        <w:t xml:space="preserve"> сельсовет</w:t>
      </w:r>
    </w:p>
    <w:p w:rsidR="00CE6EDB" w:rsidRPr="00F13E33" w:rsidRDefault="00CE6EDB" w:rsidP="00CE6EDB">
      <w:pPr>
        <w:ind w:left="5670"/>
        <w:rPr>
          <w:rStyle w:val="a7"/>
          <w:b w:val="0"/>
          <w:bCs/>
          <w:color w:val="000000"/>
        </w:rPr>
      </w:pPr>
      <w:r w:rsidRPr="00F13E33">
        <w:rPr>
          <w:rStyle w:val="a7"/>
          <w:b w:val="0"/>
          <w:bCs/>
          <w:color w:val="000000"/>
        </w:rPr>
        <w:t xml:space="preserve">муниципального района Караидельский район </w:t>
      </w:r>
      <w:r>
        <w:rPr>
          <w:rStyle w:val="a7"/>
          <w:b w:val="0"/>
          <w:bCs/>
          <w:color w:val="000000"/>
        </w:rPr>
        <w:t>Республики Башкортостан</w:t>
      </w:r>
    </w:p>
    <w:p w:rsidR="00CE6EDB" w:rsidRDefault="00CE6EDB" w:rsidP="00CE6EDB"/>
    <w:p w:rsidR="00CE6EDB" w:rsidRDefault="00CE6EDB" w:rsidP="00CE6EDB">
      <w:pPr>
        <w:pStyle w:val="aa"/>
        <w:rPr>
          <w:sz w:val="22"/>
          <w:szCs w:val="22"/>
        </w:rPr>
      </w:pPr>
      <w:r>
        <w:rPr>
          <w:rStyle w:val="a7"/>
          <w:bCs/>
          <w:sz w:val="22"/>
          <w:szCs w:val="22"/>
        </w:rPr>
        <w:t xml:space="preserve">               Оповещение о начале общественных обсуждений</w:t>
      </w:r>
    </w:p>
    <w:p w:rsidR="00CE6EDB" w:rsidRDefault="00CE6EDB" w:rsidP="00CE6EDB"/>
    <w:p w:rsidR="00CE6EDB" w:rsidRDefault="00CE6EDB" w:rsidP="00CE6EDB">
      <w:pPr>
        <w:pStyle w:val="aa"/>
        <w:rPr>
          <w:sz w:val="22"/>
          <w:szCs w:val="22"/>
        </w:rPr>
      </w:pPr>
      <w:r>
        <w:rPr>
          <w:sz w:val="22"/>
          <w:szCs w:val="22"/>
        </w:rPr>
        <w:t xml:space="preserve">     На общественные обсуждения представляется проект ___________________</w:t>
      </w:r>
    </w:p>
    <w:p w:rsidR="00CE6EDB" w:rsidRDefault="00CE6EDB" w:rsidP="00CE6EDB">
      <w:pPr>
        <w:pStyle w:val="aa"/>
        <w:rPr>
          <w:sz w:val="22"/>
          <w:szCs w:val="22"/>
        </w:rPr>
      </w:pPr>
      <w:r>
        <w:rPr>
          <w:sz w:val="22"/>
          <w:szCs w:val="22"/>
        </w:rPr>
        <w:t>(наименование проекта).</w:t>
      </w:r>
    </w:p>
    <w:p w:rsidR="00CE6EDB" w:rsidRDefault="00CE6EDB" w:rsidP="00CE6EDB">
      <w:pPr>
        <w:pStyle w:val="aa"/>
        <w:rPr>
          <w:sz w:val="22"/>
          <w:szCs w:val="22"/>
        </w:rPr>
      </w:pPr>
      <w:r>
        <w:rPr>
          <w:sz w:val="22"/>
          <w:szCs w:val="22"/>
        </w:rPr>
        <w:t xml:space="preserve">     Общественные    обсуждения    проводятся  в  порядке,  установленном</w:t>
      </w:r>
    </w:p>
    <w:p w:rsidR="00CE6EDB" w:rsidRDefault="00F757A7" w:rsidP="00CE6EDB">
      <w:pPr>
        <w:pStyle w:val="aa"/>
        <w:rPr>
          <w:sz w:val="22"/>
          <w:szCs w:val="22"/>
        </w:rPr>
      </w:pPr>
      <w:hyperlink r:id="rId20" w:history="1">
        <w:r w:rsidR="00CE6EDB">
          <w:rPr>
            <w:rStyle w:val="a8"/>
            <w:sz w:val="22"/>
            <w:szCs w:val="22"/>
          </w:rPr>
          <w:t>статьями  5.1</w:t>
        </w:r>
      </w:hyperlink>
      <w:r w:rsidR="00CE6EDB">
        <w:rPr>
          <w:sz w:val="22"/>
          <w:szCs w:val="22"/>
        </w:rPr>
        <w:t xml:space="preserve">  и  </w:t>
      </w:r>
      <w:hyperlink r:id="rId21" w:history="1">
        <w:r w:rsidR="00CE6EDB">
          <w:rPr>
            <w:rStyle w:val="a8"/>
            <w:sz w:val="22"/>
            <w:szCs w:val="22"/>
          </w:rPr>
          <w:t>28</w:t>
        </w:r>
      </w:hyperlink>
      <w:r w:rsidR="00CE6EDB">
        <w:rPr>
          <w:sz w:val="22"/>
          <w:szCs w:val="22"/>
        </w:rPr>
        <w:t xml:space="preserve">  Градостроительного  кодекса  Российской Федерации и</w:t>
      </w:r>
    </w:p>
    <w:p w:rsidR="00CE6EDB" w:rsidRDefault="00CE6EDB" w:rsidP="00CE6EDB">
      <w:pPr>
        <w:pStyle w:val="aa"/>
        <w:rPr>
          <w:sz w:val="22"/>
          <w:szCs w:val="22"/>
        </w:rPr>
      </w:pPr>
      <w:r>
        <w:rPr>
          <w:sz w:val="22"/>
          <w:szCs w:val="22"/>
        </w:rPr>
        <w:t xml:space="preserve">Положением  о порядке организации и проведения общественных обсуждений  </w:t>
      </w:r>
      <w:r w:rsidR="00372043">
        <w:rPr>
          <w:sz w:val="22"/>
          <w:szCs w:val="22"/>
        </w:rPr>
        <w:t xml:space="preserve">в сельском  поселении  </w:t>
      </w:r>
      <w:proofErr w:type="spellStart"/>
      <w:r w:rsidR="00372043">
        <w:rPr>
          <w:sz w:val="22"/>
          <w:szCs w:val="22"/>
        </w:rPr>
        <w:t>Кирзинский</w:t>
      </w:r>
      <w:proofErr w:type="spellEnd"/>
      <w:r>
        <w:rPr>
          <w:sz w:val="22"/>
          <w:szCs w:val="22"/>
        </w:rPr>
        <w:t xml:space="preserve">  се</w:t>
      </w:r>
      <w:r w:rsidR="00372043">
        <w:rPr>
          <w:sz w:val="22"/>
          <w:szCs w:val="22"/>
        </w:rPr>
        <w:t xml:space="preserve">льсовет  муниципального  района </w:t>
      </w:r>
      <w:r>
        <w:rPr>
          <w:sz w:val="22"/>
          <w:szCs w:val="22"/>
        </w:rPr>
        <w:t>Караидельский район Республики Башкортостан.</w:t>
      </w:r>
    </w:p>
    <w:p w:rsidR="00CE6EDB" w:rsidRDefault="00CE6EDB" w:rsidP="00CE6EDB">
      <w:pPr>
        <w:pStyle w:val="aa"/>
        <w:rPr>
          <w:sz w:val="22"/>
          <w:szCs w:val="22"/>
        </w:rPr>
      </w:pPr>
      <w:r>
        <w:rPr>
          <w:sz w:val="22"/>
          <w:szCs w:val="22"/>
        </w:rPr>
        <w:t xml:space="preserve">     Орган,   уполномоченный  на  проведение  общественных  обсуждений  -</w:t>
      </w:r>
    </w:p>
    <w:p w:rsidR="00CE6EDB" w:rsidRDefault="00CE6EDB" w:rsidP="00CE6EDB">
      <w:pPr>
        <w:pStyle w:val="aa"/>
        <w:rPr>
          <w:sz w:val="22"/>
          <w:szCs w:val="22"/>
        </w:rPr>
      </w:pPr>
      <w:r>
        <w:rPr>
          <w:sz w:val="22"/>
          <w:szCs w:val="22"/>
        </w:rPr>
        <w:t>_____________.</w:t>
      </w:r>
    </w:p>
    <w:p w:rsidR="00CE6EDB" w:rsidRDefault="00CE6EDB" w:rsidP="00CE6EDB">
      <w:pPr>
        <w:pStyle w:val="aa"/>
        <w:rPr>
          <w:sz w:val="22"/>
          <w:szCs w:val="22"/>
        </w:rPr>
      </w:pPr>
      <w:r>
        <w:rPr>
          <w:sz w:val="22"/>
          <w:szCs w:val="22"/>
        </w:rPr>
        <w:t xml:space="preserve">     Срок проведения общественных обсуждений - ______________.</w:t>
      </w:r>
    </w:p>
    <w:p w:rsidR="00CE6EDB" w:rsidRDefault="00CE6EDB" w:rsidP="00CE6EDB">
      <w:pPr>
        <w:pStyle w:val="aa"/>
        <w:rPr>
          <w:sz w:val="22"/>
          <w:szCs w:val="22"/>
        </w:rPr>
      </w:pPr>
      <w:r>
        <w:rPr>
          <w:sz w:val="22"/>
          <w:szCs w:val="22"/>
        </w:rPr>
        <w:t xml:space="preserve">     Информационные    материалы    по    теме   общественных  обсуждений</w:t>
      </w:r>
    </w:p>
    <w:p w:rsidR="00CE6EDB" w:rsidRDefault="00CE6EDB" w:rsidP="00CE6EDB">
      <w:pPr>
        <w:pStyle w:val="aa"/>
        <w:rPr>
          <w:sz w:val="22"/>
          <w:szCs w:val="22"/>
        </w:rPr>
      </w:pPr>
      <w:proofErr w:type="gramStart"/>
      <w:r>
        <w:rPr>
          <w:sz w:val="22"/>
          <w:szCs w:val="22"/>
        </w:rPr>
        <w:t>представлены на экспозиции по адресу ______________.</w:t>
      </w:r>
      <w:proofErr w:type="gramEnd"/>
    </w:p>
    <w:p w:rsidR="00CE6EDB" w:rsidRDefault="00CE6EDB" w:rsidP="00CE6EDB">
      <w:pPr>
        <w:pStyle w:val="aa"/>
        <w:rPr>
          <w:sz w:val="22"/>
          <w:szCs w:val="22"/>
        </w:rPr>
      </w:pPr>
      <w:r>
        <w:rPr>
          <w:sz w:val="22"/>
          <w:szCs w:val="22"/>
        </w:rPr>
        <w:t xml:space="preserve">     Экспозиция  открыта  с  ______  (дата открытия экспозиции) </w:t>
      </w:r>
      <w:proofErr w:type="gramStart"/>
      <w:r>
        <w:rPr>
          <w:sz w:val="22"/>
          <w:szCs w:val="22"/>
        </w:rPr>
        <w:t>по</w:t>
      </w:r>
      <w:proofErr w:type="gramEnd"/>
      <w:r>
        <w:rPr>
          <w:sz w:val="22"/>
          <w:szCs w:val="22"/>
        </w:rPr>
        <w:t xml:space="preserve"> ______</w:t>
      </w:r>
    </w:p>
    <w:p w:rsidR="00CE6EDB" w:rsidRDefault="00CE6EDB" w:rsidP="00CE6EDB">
      <w:pPr>
        <w:pStyle w:val="aa"/>
        <w:rPr>
          <w:sz w:val="22"/>
          <w:szCs w:val="22"/>
        </w:rPr>
      </w:pPr>
      <w:r>
        <w:rPr>
          <w:sz w:val="22"/>
          <w:szCs w:val="22"/>
        </w:rPr>
        <w:t xml:space="preserve">(дата  закрытия  экспозиции).  </w:t>
      </w:r>
      <w:proofErr w:type="gramStart"/>
      <w:r>
        <w:rPr>
          <w:sz w:val="22"/>
          <w:szCs w:val="22"/>
        </w:rPr>
        <w:t>Часы работы: __________. __________ (дата,</w:t>
      </w:r>
      <w:proofErr w:type="gramEnd"/>
    </w:p>
    <w:p w:rsidR="00CE6EDB" w:rsidRDefault="00CE6EDB" w:rsidP="00CE6EDB">
      <w:pPr>
        <w:pStyle w:val="aa"/>
        <w:rPr>
          <w:sz w:val="22"/>
          <w:szCs w:val="22"/>
        </w:rPr>
      </w:pPr>
      <w:r>
        <w:rPr>
          <w:sz w:val="22"/>
          <w:szCs w:val="22"/>
        </w:rPr>
        <w:t xml:space="preserve">время)    на   выставке  проводятся  консультации  по  теме  </w:t>
      </w:r>
      <w:proofErr w:type="gramStart"/>
      <w:r>
        <w:rPr>
          <w:sz w:val="22"/>
          <w:szCs w:val="22"/>
        </w:rPr>
        <w:t>общественных</w:t>
      </w:r>
      <w:proofErr w:type="gramEnd"/>
    </w:p>
    <w:p w:rsidR="00CE6EDB" w:rsidRDefault="00CE6EDB" w:rsidP="00CE6EDB">
      <w:pPr>
        <w:pStyle w:val="aa"/>
        <w:rPr>
          <w:sz w:val="22"/>
          <w:szCs w:val="22"/>
        </w:rPr>
      </w:pPr>
      <w:r>
        <w:rPr>
          <w:sz w:val="22"/>
          <w:szCs w:val="22"/>
        </w:rPr>
        <w:t>обсуждений.</w:t>
      </w:r>
    </w:p>
    <w:p w:rsidR="00CE6EDB" w:rsidRDefault="00CE6EDB" w:rsidP="00CE6EDB">
      <w:pPr>
        <w:pStyle w:val="aa"/>
        <w:rPr>
          <w:sz w:val="22"/>
          <w:szCs w:val="22"/>
        </w:rPr>
      </w:pPr>
      <w:r>
        <w:rPr>
          <w:sz w:val="22"/>
          <w:szCs w:val="22"/>
        </w:rPr>
        <w:t xml:space="preserve">     В  период  общественных обсуждений участники общественных обсуждений</w:t>
      </w:r>
    </w:p>
    <w:p w:rsidR="00CE6EDB" w:rsidRDefault="00CE6EDB" w:rsidP="00CE6EDB">
      <w:pPr>
        <w:pStyle w:val="aa"/>
        <w:rPr>
          <w:sz w:val="22"/>
          <w:szCs w:val="22"/>
        </w:rPr>
      </w:pPr>
      <w:r>
        <w:rPr>
          <w:sz w:val="22"/>
          <w:szCs w:val="22"/>
        </w:rPr>
        <w:t xml:space="preserve">имеют  право  представить свои предложения и замечания в срок </w:t>
      </w:r>
      <w:proofErr w:type="gramStart"/>
      <w:r>
        <w:rPr>
          <w:sz w:val="22"/>
          <w:szCs w:val="22"/>
        </w:rPr>
        <w:t>с</w:t>
      </w:r>
      <w:proofErr w:type="gramEnd"/>
      <w:r>
        <w:rPr>
          <w:sz w:val="22"/>
          <w:szCs w:val="22"/>
        </w:rPr>
        <w:t xml:space="preserve"> ______ до</w:t>
      </w:r>
    </w:p>
    <w:p w:rsidR="00CE6EDB" w:rsidRDefault="00CE6EDB" w:rsidP="00CE6EDB">
      <w:pPr>
        <w:pStyle w:val="aa"/>
        <w:rPr>
          <w:sz w:val="22"/>
          <w:szCs w:val="22"/>
        </w:rPr>
      </w:pPr>
      <w:r>
        <w:rPr>
          <w:sz w:val="22"/>
          <w:szCs w:val="22"/>
        </w:rPr>
        <w:t>________ по обсуждаемому проекту посредством:</w:t>
      </w:r>
    </w:p>
    <w:p w:rsidR="00CE6EDB" w:rsidRDefault="00CE6EDB" w:rsidP="00CE6EDB">
      <w:pPr>
        <w:pStyle w:val="aa"/>
        <w:rPr>
          <w:sz w:val="22"/>
          <w:szCs w:val="22"/>
        </w:rPr>
      </w:pPr>
      <w:r>
        <w:rPr>
          <w:sz w:val="22"/>
          <w:szCs w:val="22"/>
        </w:rPr>
        <w:t xml:space="preserve">     - записи предложений и замечаний в период работы экспозиции;</w:t>
      </w:r>
    </w:p>
    <w:p w:rsidR="00CE6EDB" w:rsidRDefault="00CE6EDB" w:rsidP="00CE6EDB">
      <w:pPr>
        <w:pStyle w:val="aa"/>
        <w:rPr>
          <w:sz w:val="22"/>
          <w:szCs w:val="22"/>
        </w:rPr>
      </w:pPr>
      <w:r>
        <w:rPr>
          <w:sz w:val="22"/>
          <w:szCs w:val="22"/>
        </w:rPr>
        <w:t xml:space="preserve">     - личного обращения в уполномоченный орган;</w:t>
      </w:r>
    </w:p>
    <w:p w:rsidR="00CE6EDB" w:rsidRDefault="00CE6EDB" w:rsidP="00CE6EDB">
      <w:pPr>
        <w:pStyle w:val="aa"/>
        <w:rPr>
          <w:sz w:val="22"/>
          <w:szCs w:val="22"/>
        </w:rPr>
      </w:pPr>
      <w:r>
        <w:rPr>
          <w:sz w:val="22"/>
          <w:szCs w:val="22"/>
        </w:rPr>
        <w:t xml:space="preserve">     - </w:t>
      </w:r>
      <w:r w:rsidRPr="00F13E33">
        <w:rPr>
          <w:rStyle w:val="a8"/>
          <w:color w:val="000000"/>
          <w:sz w:val="22"/>
          <w:szCs w:val="22"/>
        </w:rPr>
        <w:t>сайта</w:t>
      </w:r>
      <w:r>
        <w:rPr>
          <w:sz w:val="22"/>
          <w:szCs w:val="22"/>
        </w:rPr>
        <w:t xml:space="preserve"> Администрации сельского поселения </w:t>
      </w:r>
      <w:r w:rsidR="00372043">
        <w:rPr>
          <w:sz w:val="22"/>
          <w:szCs w:val="22"/>
        </w:rPr>
        <w:t>Кирзинский</w:t>
      </w:r>
      <w:r>
        <w:rPr>
          <w:sz w:val="22"/>
          <w:szCs w:val="22"/>
        </w:rPr>
        <w:t xml:space="preserve"> сельсовет муниципального района Караидельский район Республики Башкортостан _________;</w:t>
      </w:r>
    </w:p>
    <w:p w:rsidR="00CE6EDB" w:rsidRDefault="00CE6EDB" w:rsidP="00CE6EDB">
      <w:pPr>
        <w:pStyle w:val="aa"/>
        <w:rPr>
          <w:sz w:val="22"/>
          <w:szCs w:val="22"/>
        </w:rPr>
      </w:pPr>
      <w:r>
        <w:rPr>
          <w:sz w:val="22"/>
          <w:szCs w:val="22"/>
        </w:rPr>
        <w:t xml:space="preserve">     - почтового отправления по адресу:____________________________.</w:t>
      </w:r>
    </w:p>
    <w:p w:rsidR="00CE6EDB" w:rsidRDefault="00CE6EDB" w:rsidP="00CE6EDB"/>
    <w:p w:rsidR="00CE6EDB" w:rsidRDefault="00CE6EDB" w:rsidP="00CE6EDB">
      <w:pPr>
        <w:pStyle w:val="aa"/>
        <w:rPr>
          <w:sz w:val="22"/>
          <w:szCs w:val="22"/>
        </w:rPr>
      </w:pPr>
      <w:r>
        <w:rPr>
          <w:sz w:val="22"/>
          <w:szCs w:val="22"/>
        </w:rPr>
        <w:t xml:space="preserve">     Информационные    материалы    по    проекту________________________</w:t>
      </w:r>
    </w:p>
    <w:p w:rsidR="00CE6EDB" w:rsidRDefault="00CE6EDB" w:rsidP="00CE6EDB">
      <w:pPr>
        <w:pStyle w:val="aa"/>
        <w:rPr>
          <w:sz w:val="22"/>
          <w:szCs w:val="22"/>
        </w:rPr>
      </w:pPr>
      <w:r>
        <w:rPr>
          <w:sz w:val="22"/>
          <w:szCs w:val="22"/>
        </w:rPr>
        <w:t xml:space="preserve">(наименование проекта) </w:t>
      </w:r>
      <w:proofErr w:type="gramStart"/>
      <w:r>
        <w:rPr>
          <w:sz w:val="22"/>
          <w:szCs w:val="22"/>
        </w:rPr>
        <w:t>размещены</w:t>
      </w:r>
      <w:proofErr w:type="gramEnd"/>
      <w:r>
        <w:rPr>
          <w:sz w:val="22"/>
          <w:szCs w:val="22"/>
        </w:rPr>
        <w:t xml:space="preserve"> на сайте _______________________.</w:t>
      </w:r>
    </w:p>
    <w:p w:rsidR="00CE6EDB" w:rsidRDefault="00CE6EDB" w:rsidP="00CE6EDB"/>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Default="00CE6EDB" w:rsidP="00CE6EDB">
      <w:pPr>
        <w:jc w:val="right"/>
        <w:rPr>
          <w:rStyle w:val="a7"/>
          <w:rFonts w:ascii="Arial" w:hAnsi="Arial" w:cs="Arial"/>
          <w:bCs/>
        </w:rPr>
      </w:pPr>
    </w:p>
    <w:p w:rsidR="00CE6EDB" w:rsidRPr="00F13E33" w:rsidRDefault="00CE6EDB" w:rsidP="00CE6EDB">
      <w:pPr>
        <w:ind w:left="5670"/>
        <w:rPr>
          <w:rStyle w:val="a7"/>
          <w:b w:val="0"/>
          <w:bCs/>
          <w:color w:val="000000"/>
        </w:rPr>
      </w:pPr>
      <w:r w:rsidRPr="00F13E33">
        <w:rPr>
          <w:rStyle w:val="a7"/>
          <w:b w:val="0"/>
          <w:bCs/>
          <w:color w:val="000000"/>
        </w:rPr>
        <w:lastRenderedPageBreak/>
        <w:t xml:space="preserve">Приложение </w:t>
      </w:r>
      <w:r>
        <w:rPr>
          <w:rStyle w:val="a7"/>
          <w:b w:val="0"/>
          <w:bCs/>
          <w:color w:val="000000"/>
        </w:rPr>
        <w:t>№</w:t>
      </w:r>
      <w:r w:rsidRPr="00F13E33">
        <w:rPr>
          <w:rStyle w:val="a7"/>
          <w:b w:val="0"/>
          <w:bCs/>
          <w:color w:val="000000"/>
        </w:rPr>
        <w:t xml:space="preserve"> 2</w:t>
      </w:r>
    </w:p>
    <w:p w:rsidR="00CE6EDB" w:rsidRDefault="00CE6EDB" w:rsidP="00CE6EDB">
      <w:pPr>
        <w:ind w:left="5670"/>
        <w:rPr>
          <w:rStyle w:val="a7"/>
          <w:b w:val="0"/>
          <w:bCs/>
          <w:color w:val="000000"/>
        </w:rPr>
      </w:pPr>
      <w:r w:rsidRPr="00F13E33">
        <w:rPr>
          <w:rStyle w:val="a7"/>
          <w:b w:val="0"/>
          <w:bCs/>
          <w:color w:val="000000"/>
        </w:rPr>
        <w:t xml:space="preserve">к </w:t>
      </w:r>
      <w:r w:rsidRPr="00F13E33">
        <w:rPr>
          <w:rStyle w:val="a8"/>
          <w:color w:val="000000"/>
        </w:rPr>
        <w:t>Положению о порядке</w:t>
      </w:r>
      <w:r w:rsidRPr="00F13E33">
        <w:rPr>
          <w:rStyle w:val="a7"/>
          <w:b w:val="0"/>
          <w:bCs/>
          <w:color w:val="000000"/>
        </w:rPr>
        <w:t xml:space="preserve"> организации</w:t>
      </w:r>
      <w:r>
        <w:rPr>
          <w:rStyle w:val="a7"/>
          <w:b w:val="0"/>
          <w:bCs/>
          <w:color w:val="000000"/>
        </w:rPr>
        <w:t xml:space="preserve"> </w:t>
      </w:r>
      <w:r w:rsidRPr="00F13E33">
        <w:rPr>
          <w:rStyle w:val="a7"/>
          <w:b w:val="0"/>
          <w:bCs/>
          <w:color w:val="000000"/>
        </w:rPr>
        <w:t xml:space="preserve">и проведения общественных обсуждений в сельском поселении </w:t>
      </w:r>
    </w:p>
    <w:p w:rsidR="00CE6EDB" w:rsidRPr="00F13E33" w:rsidRDefault="00CE6EDB" w:rsidP="00CE6EDB">
      <w:pPr>
        <w:ind w:left="5670"/>
        <w:rPr>
          <w:rStyle w:val="a7"/>
          <w:b w:val="0"/>
          <w:bCs/>
          <w:color w:val="000000"/>
        </w:rPr>
      </w:pPr>
      <w:proofErr w:type="spellStart"/>
      <w:r>
        <w:rPr>
          <w:rStyle w:val="a7"/>
          <w:b w:val="0"/>
          <w:bCs/>
          <w:color w:val="000000"/>
        </w:rPr>
        <w:t>Кирзинский</w:t>
      </w:r>
      <w:proofErr w:type="spellEnd"/>
      <w:r w:rsidRPr="00F13E33">
        <w:rPr>
          <w:rStyle w:val="a7"/>
          <w:b w:val="0"/>
          <w:bCs/>
          <w:color w:val="000000"/>
        </w:rPr>
        <w:t xml:space="preserve"> сельсовет</w:t>
      </w:r>
    </w:p>
    <w:p w:rsidR="00CE6EDB" w:rsidRPr="00F13E33" w:rsidRDefault="00CE6EDB" w:rsidP="00CE6EDB">
      <w:pPr>
        <w:ind w:left="5670"/>
        <w:rPr>
          <w:rStyle w:val="a7"/>
          <w:b w:val="0"/>
          <w:bCs/>
          <w:color w:val="000000"/>
        </w:rPr>
      </w:pPr>
      <w:r w:rsidRPr="00F13E33">
        <w:rPr>
          <w:rStyle w:val="a7"/>
          <w:b w:val="0"/>
          <w:bCs/>
          <w:color w:val="000000"/>
        </w:rPr>
        <w:t xml:space="preserve">муниципального района Караидельский район </w:t>
      </w:r>
      <w:r>
        <w:rPr>
          <w:rStyle w:val="a7"/>
          <w:b w:val="0"/>
          <w:bCs/>
          <w:color w:val="000000"/>
        </w:rPr>
        <w:t>Республики Башкортостан</w:t>
      </w:r>
    </w:p>
    <w:p w:rsidR="00CE6EDB" w:rsidRDefault="00CE6EDB" w:rsidP="00CE6EDB"/>
    <w:p w:rsidR="00CE6EDB" w:rsidRDefault="00CE6EDB" w:rsidP="00CE6EDB">
      <w:pPr>
        <w:pStyle w:val="aa"/>
        <w:rPr>
          <w:sz w:val="22"/>
          <w:szCs w:val="22"/>
        </w:rPr>
      </w:pPr>
      <w:r>
        <w:rPr>
          <w:sz w:val="22"/>
          <w:szCs w:val="22"/>
        </w:rPr>
        <w:t xml:space="preserve">                                                                Утверждаю</w:t>
      </w:r>
    </w:p>
    <w:p w:rsidR="00CE6EDB" w:rsidRDefault="00CE6EDB" w:rsidP="00CE6EDB"/>
    <w:p w:rsidR="00CE6EDB" w:rsidRDefault="00CE6EDB" w:rsidP="00CE6EDB">
      <w:pPr>
        <w:pStyle w:val="aa"/>
        <w:rPr>
          <w:sz w:val="22"/>
          <w:szCs w:val="22"/>
        </w:rPr>
      </w:pPr>
      <w:r>
        <w:rPr>
          <w:sz w:val="22"/>
          <w:szCs w:val="22"/>
        </w:rPr>
        <w:t xml:space="preserve">                                    Председатель ________________________</w:t>
      </w:r>
    </w:p>
    <w:p w:rsidR="00CE6EDB" w:rsidRDefault="00CE6EDB" w:rsidP="00CE6EDB">
      <w:pPr>
        <w:pStyle w:val="aa"/>
        <w:rPr>
          <w:sz w:val="22"/>
          <w:szCs w:val="22"/>
        </w:rPr>
      </w:pPr>
      <w:r>
        <w:rPr>
          <w:sz w:val="22"/>
          <w:szCs w:val="22"/>
        </w:rPr>
        <w:t xml:space="preserve">                                    (наименование уполномоченного органа)</w:t>
      </w:r>
    </w:p>
    <w:p w:rsidR="00CE6EDB" w:rsidRDefault="00CE6EDB" w:rsidP="00CE6EDB">
      <w:pPr>
        <w:pStyle w:val="aa"/>
        <w:rPr>
          <w:sz w:val="22"/>
          <w:szCs w:val="22"/>
        </w:rPr>
      </w:pPr>
      <w:r>
        <w:rPr>
          <w:sz w:val="22"/>
          <w:szCs w:val="22"/>
        </w:rPr>
        <w:t xml:space="preserve">                                    _____________________________________</w:t>
      </w:r>
    </w:p>
    <w:p w:rsidR="00CE6EDB" w:rsidRDefault="00CE6EDB" w:rsidP="00CE6EDB">
      <w:pPr>
        <w:pStyle w:val="aa"/>
        <w:rPr>
          <w:sz w:val="22"/>
          <w:szCs w:val="22"/>
        </w:rPr>
      </w:pPr>
      <w:r>
        <w:rPr>
          <w:sz w:val="22"/>
          <w:szCs w:val="22"/>
        </w:rPr>
        <w:t xml:space="preserve">                                                  (Ф.И.О., подпись, дата)</w:t>
      </w:r>
    </w:p>
    <w:p w:rsidR="00CE6EDB" w:rsidRDefault="00CE6EDB" w:rsidP="00CE6EDB"/>
    <w:p w:rsidR="00CE6EDB" w:rsidRDefault="00CE6EDB" w:rsidP="00CE6EDB">
      <w:pPr>
        <w:pStyle w:val="aa"/>
        <w:rPr>
          <w:sz w:val="22"/>
          <w:szCs w:val="22"/>
        </w:rPr>
      </w:pPr>
      <w:r>
        <w:rPr>
          <w:rStyle w:val="a7"/>
          <w:bCs/>
          <w:sz w:val="22"/>
          <w:szCs w:val="22"/>
        </w:rPr>
        <w:t xml:space="preserve">           Протокол общественных обсуждений N _____ </w:t>
      </w:r>
      <w:proofErr w:type="gramStart"/>
      <w:r>
        <w:rPr>
          <w:rStyle w:val="a7"/>
          <w:bCs/>
          <w:sz w:val="22"/>
          <w:szCs w:val="22"/>
        </w:rPr>
        <w:t>от</w:t>
      </w:r>
      <w:proofErr w:type="gramEnd"/>
      <w:r>
        <w:rPr>
          <w:rStyle w:val="a7"/>
          <w:bCs/>
          <w:sz w:val="22"/>
          <w:szCs w:val="22"/>
        </w:rPr>
        <w:t xml:space="preserve"> _______</w:t>
      </w:r>
    </w:p>
    <w:p w:rsidR="00CE6EDB" w:rsidRDefault="00CE6EDB" w:rsidP="00CE6EDB"/>
    <w:p w:rsidR="00CE6EDB" w:rsidRDefault="00CE6EDB" w:rsidP="00CE6EDB">
      <w:pPr>
        <w:pStyle w:val="aa"/>
        <w:rPr>
          <w:sz w:val="22"/>
          <w:szCs w:val="22"/>
        </w:rPr>
      </w:pPr>
      <w:r>
        <w:rPr>
          <w:sz w:val="22"/>
          <w:szCs w:val="22"/>
        </w:rPr>
        <w:t xml:space="preserve">     По проекту _________________________________________________________</w:t>
      </w:r>
    </w:p>
    <w:p w:rsidR="00CE6EDB" w:rsidRDefault="00CE6EDB" w:rsidP="00CE6EDB">
      <w:pPr>
        <w:pStyle w:val="aa"/>
        <w:rPr>
          <w:sz w:val="22"/>
          <w:szCs w:val="22"/>
        </w:rPr>
      </w:pPr>
      <w:r>
        <w:rPr>
          <w:sz w:val="22"/>
          <w:szCs w:val="22"/>
        </w:rPr>
        <w:t xml:space="preserve">                                 (наименование проекта)</w:t>
      </w:r>
    </w:p>
    <w:p w:rsidR="00CE6EDB" w:rsidRDefault="00CE6EDB" w:rsidP="00CE6EDB">
      <w:pPr>
        <w:pStyle w:val="aa"/>
        <w:rPr>
          <w:sz w:val="22"/>
          <w:szCs w:val="22"/>
        </w:rPr>
      </w:pPr>
      <w:bookmarkStart w:id="123" w:name="sub_1201"/>
      <w:r>
        <w:rPr>
          <w:sz w:val="22"/>
          <w:szCs w:val="22"/>
        </w:rPr>
        <w:t xml:space="preserve">     1.  </w:t>
      </w:r>
      <w:proofErr w:type="gramStart"/>
      <w:r>
        <w:rPr>
          <w:sz w:val="22"/>
          <w:szCs w:val="22"/>
        </w:rPr>
        <w:t>Заявитель (в случае рассмотрения проекта планировки территории и</w:t>
      </w:r>
      <w:proofErr w:type="gramEnd"/>
    </w:p>
    <w:bookmarkEnd w:id="123"/>
    <w:p w:rsidR="00CE6EDB" w:rsidRDefault="00CE6EDB" w:rsidP="00CE6EDB">
      <w:pPr>
        <w:pStyle w:val="aa"/>
        <w:rPr>
          <w:sz w:val="22"/>
          <w:szCs w:val="22"/>
        </w:rPr>
      </w:pPr>
      <w:r>
        <w:rPr>
          <w:sz w:val="22"/>
          <w:szCs w:val="22"/>
        </w:rPr>
        <w:t>(или)  проекта  межевания  территории,  проекта  решения о предоставлении</w:t>
      </w:r>
    </w:p>
    <w:p w:rsidR="00CE6EDB" w:rsidRDefault="00CE6EDB" w:rsidP="00CE6EDB">
      <w:pPr>
        <w:pStyle w:val="aa"/>
        <w:rPr>
          <w:sz w:val="22"/>
          <w:szCs w:val="22"/>
        </w:rPr>
      </w:pPr>
      <w:r>
        <w:rPr>
          <w:sz w:val="22"/>
          <w:szCs w:val="22"/>
        </w:rPr>
        <w:t>разрешений  на  условно разрешенные виды использования земельных участков</w:t>
      </w:r>
    </w:p>
    <w:p w:rsidR="00CE6EDB" w:rsidRDefault="00CE6EDB" w:rsidP="00CE6EDB">
      <w:pPr>
        <w:pStyle w:val="aa"/>
        <w:rPr>
          <w:sz w:val="22"/>
          <w:szCs w:val="22"/>
        </w:rPr>
      </w:pPr>
      <w:r>
        <w:rPr>
          <w:sz w:val="22"/>
          <w:szCs w:val="22"/>
        </w:rPr>
        <w:t xml:space="preserve">или    объектов    капитального    строительства,    проекта  решения  </w:t>
      </w:r>
      <w:proofErr w:type="gramStart"/>
      <w:r>
        <w:rPr>
          <w:sz w:val="22"/>
          <w:szCs w:val="22"/>
        </w:rPr>
        <w:t>на</w:t>
      </w:r>
      <w:proofErr w:type="gramEnd"/>
    </w:p>
    <w:p w:rsidR="00CE6EDB" w:rsidRDefault="00CE6EDB" w:rsidP="00CE6EDB">
      <w:pPr>
        <w:pStyle w:val="aa"/>
        <w:rPr>
          <w:sz w:val="22"/>
          <w:szCs w:val="22"/>
        </w:rPr>
      </w:pPr>
      <w:r>
        <w:rPr>
          <w:sz w:val="22"/>
          <w:szCs w:val="22"/>
        </w:rPr>
        <w:t>предоставление    разрешения   на  отклонение  от  предельных  параметров</w:t>
      </w:r>
    </w:p>
    <w:p w:rsidR="00CE6EDB" w:rsidRDefault="00CE6EDB" w:rsidP="00CE6EDB">
      <w:pPr>
        <w:pStyle w:val="aa"/>
        <w:rPr>
          <w:sz w:val="22"/>
          <w:szCs w:val="22"/>
        </w:rPr>
      </w:pPr>
      <w:r>
        <w:rPr>
          <w:sz w:val="22"/>
          <w:szCs w:val="22"/>
        </w:rPr>
        <w:t>разрешенного    строительства,    реконструкции    объектов  капитального</w:t>
      </w:r>
    </w:p>
    <w:p w:rsidR="00CE6EDB" w:rsidRDefault="00CE6EDB" w:rsidP="00CE6EDB">
      <w:pPr>
        <w:pStyle w:val="aa"/>
        <w:rPr>
          <w:sz w:val="22"/>
          <w:szCs w:val="22"/>
        </w:rPr>
      </w:pPr>
      <w:r>
        <w:rPr>
          <w:sz w:val="22"/>
          <w:szCs w:val="22"/>
        </w:rPr>
        <w:t>строительства) 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24" w:name="sub_1202"/>
      <w:r>
        <w:rPr>
          <w:sz w:val="22"/>
          <w:szCs w:val="22"/>
        </w:rPr>
        <w:t xml:space="preserve">     2. Организация разработчик _________________________________________</w:t>
      </w:r>
    </w:p>
    <w:bookmarkEnd w:id="124"/>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 xml:space="preserve">   (наименование, юридический адрес, телефон, адрес электронной почты)</w:t>
      </w:r>
    </w:p>
    <w:p w:rsidR="00CE6EDB" w:rsidRDefault="00CE6EDB" w:rsidP="00CE6EDB">
      <w:pPr>
        <w:pStyle w:val="aa"/>
        <w:rPr>
          <w:sz w:val="22"/>
          <w:szCs w:val="22"/>
        </w:rPr>
      </w:pPr>
      <w:bookmarkStart w:id="125" w:name="sub_1203"/>
      <w:r>
        <w:rPr>
          <w:sz w:val="22"/>
          <w:szCs w:val="22"/>
        </w:rPr>
        <w:t xml:space="preserve">     3. Сроки проведения общественных обсуждений ________________________</w:t>
      </w:r>
    </w:p>
    <w:bookmarkEnd w:id="125"/>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26" w:name="sub_1204"/>
      <w:r>
        <w:rPr>
          <w:sz w:val="22"/>
          <w:szCs w:val="22"/>
        </w:rPr>
        <w:t xml:space="preserve">     4.  </w:t>
      </w:r>
      <w:proofErr w:type="gramStart"/>
      <w:r>
        <w:rPr>
          <w:sz w:val="22"/>
          <w:szCs w:val="22"/>
        </w:rPr>
        <w:t>Формы  оповещения  о  начале  общественных обсуждений (название,</w:t>
      </w:r>
      <w:proofErr w:type="gramEnd"/>
    </w:p>
    <w:bookmarkEnd w:id="126"/>
    <w:p w:rsidR="00CE6EDB" w:rsidRDefault="00CE6EDB" w:rsidP="00CE6EDB">
      <w:pPr>
        <w:pStyle w:val="aa"/>
        <w:rPr>
          <w:sz w:val="22"/>
          <w:szCs w:val="22"/>
        </w:rPr>
      </w:pPr>
      <w:r>
        <w:rPr>
          <w:sz w:val="22"/>
          <w:szCs w:val="22"/>
        </w:rPr>
        <w:t>номер,  дата  печатных изданий, дата и место с использованием других форм</w:t>
      </w:r>
    </w:p>
    <w:p w:rsidR="00CE6EDB" w:rsidRDefault="00CE6EDB" w:rsidP="00CE6EDB">
      <w:pPr>
        <w:pStyle w:val="aa"/>
        <w:rPr>
          <w:sz w:val="22"/>
          <w:szCs w:val="22"/>
        </w:rPr>
      </w:pPr>
      <w:r>
        <w:rPr>
          <w:sz w:val="22"/>
          <w:szCs w:val="22"/>
        </w:rPr>
        <w:t>оповещения) _____________________________________________________________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27" w:name="sub_1205"/>
      <w:r>
        <w:rPr>
          <w:sz w:val="22"/>
          <w:szCs w:val="22"/>
        </w:rPr>
        <w:t xml:space="preserve">     5.  </w:t>
      </w:r>
      <w:proofErr w:type="gramStart"/>
      <w:r>
        <w:rPr>
          <w:sz w:val="22"/>
          <w:szCs w:val="22"/>
        </w:rPr>
        <w:t>Сведения  о  проведении  экспозиции  по  материалам (где и когда</w:t>
      </w:r>
      <w:proofErr w:type="gramEnd"/>
    </w:p>
    <w:bookmarkEnd w:id="127"/>
    <w:p w:rsidR="00CE6EDB" w:rsidRDefault="00CE6EDB" w:rsidP="00CE6EDB">
      <w:pPr>
        <w:pStyle w:val="aa"/>
        <w:rPr>
          <w:sz w:val="22"/>
          <w:szCs w:val="22"/>
        </w:rPr>
      </w:pPr>
      <w:proofErr w:type="gramStart"/>
      <w:r>
        <w:rPr>
          <w:sz w:val="22"/>
          <w:szCs w:val="22"/>
        </w:rPr>
        <w:t>проведена</w:t>
      </w:r>
      <w:proofErr w:type="gramEnd"/>
      <w:r>
        <w:rPr>
          <w:sz w:val="22"/>
          <w:szCs w:val="22"/>
        </w:rPr>
        <w:t>, количество предложений и замечаний) __________________________</w:t>
      </w:r>
    </w:p>
    <w:p w:rsidR="00CE6EDB" w:rsidRDefault="00CE6EDB" w:rsidP="00CE6EDB">
      <w:pPr>
        <w:pStyle w:val="aa"/>
        <w:rPr>
          <w:sz w:val="22"/>
          <w:szCs w:val="22"/>
        </w:rPr>
      </w:pPr>
      <w:bookmarkStart w:id="128" w:name="sub_1206"/>
      <w:r>
        <w:rPr>
          <w:sz w:val="22"/>
          <w:szCs w:val="22"/>
        </w:rPr>
        <w:t xml:space="preserve">     6.</w:t>
      </w:r>
    </w:p>
    <w:bookmarkEnd w:id="128"/>
    <w:p w:rsidR="00CE6EDB" w:rsidRDefault="00CE6EDB" w:rsidP="00CE6E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1540"/>
        <w:gridCol w:w="2240"/>
      </w:tblGrid>
      <w:tr w:rsidR="00CE6EDB" w:rsidTr="0068743A">
        <w:tc>
          <w:tcPr>
            <w:tcW w:w="5880" w:type="dxa"/>
            <w:tcBorders>
              <w:top w:val="single" w:sz="4" w:space="0" w:color="auto"/>
              <w:bottom w:val="single" w:sz="4" w:space="0" w:color="auto"/>
              <w:right w:val="single" w:sz="4" w:space="0" w:color="auto"/>
            </w:tcBorders>
          </w:tcPr>
          <w:p w:rsidR="00CE6EDB" w:rsidRPr="00756096" w:rsidRDefault="00CE6EDB" w:rsidP="0068743A">
            <w:pPr>
              <w:pStyle w:val="a9"/>
              <w:jc w:val="center"/>
            </w:pPr>
            <w:r w:rsidRPr="00756096">
              <w:t>Предложения и замечания участников общественных обсуждений</w:t>
            </w:r>
          </w:p>
        </w:tc>
        <w:tc>
          <w:tcPr>
            <w:tcW w:w="1540" w:type="dxa"/>
            <w:tcBorders>
              <w:top w:val="single" w:sz="4" w:space="0" w:color="auto"/>
              <w:left w:val="single" w:sz="4" w:space="0" w:color="auto"/>
              <w:bottom w:val="single" w:sz="4" w:space="0" w:color="auto"/>
              <w:right w:val="single" w:sz="4" w:space="0" w:color="auto"/>
            </w:tcBorders>
          </w:tcPr>
          <w:p w:rsidR="00CE6EDB" w:rsidRPr="00756096" w:rsidRDefault="00CE6EDB" w:rsidP="0068743A">
            <w:pPr>
              <w:pStyle w:val="a9"/>
              <w:jc w:val="center"/>
            </w:pPr>
            <w:r w:rsidRPr="00756096">
              <w:t>Количество</w:t>
            </w:r>
          </w:p>
        </w:tc>
        <w:tc>
          <w:tcPr>
            <w:tcW w:w="2240" w:type="dxa"/>
            <w:tcBorders>
              <w:top w:val="single" w:sz="4" w:space="0" w:color="auto"/>
              <w:left w:val="single" w:sz="4" w:space="0" w:color="auto"/>
              <w:bottom w:val="single" w:sz="4" w:space="0" w:color="auto"/>
            </w:tcBorders>
          </w:tcPr>
          <w:p w:rsidR="00CE6EDB" w:rsidRPr="00756096" w:rsidRDefault="00CE6EDB" w:rsidP="0068743A">
            <w:pPr>
              <w:pStyle w:val="a9"/>
              <w:jc w:val="center"/>
            </w:pPr>
            <w:r w:rsidRPr="00756096">
              <w:t>Выводы</w:t>
            </w:r>
          </w:p>
        </w:tc>
      </w:tr>
      <w:tr w:rsidR="00CE6EDB" w:rsidTr="0068743A">
        <w:tc>
          <w:tcPr>
            <w:tcW w:w="5880" w:type="dxa"/>
            <w:tcBorders>
              <w:top w:val="single" w:sz="4" w:space="0" w:color="auto"/>
              <w:bottom w:val="single" w:sz="4" w:space="0" w:color="auto"/>
              <w:right w:val="single" w:sz="4" w:space="0" w:color="auto"/>
            </w:tcBorders>
          </w:tcPr>
          <w:p w:rsidR="00CE6EDB" w:rsidRPr="00756096" w:rsidRDefault="00CE6EDB" w:rsidP="0068743A">
            <w:pPr>
              <w:pStyle w:val="a9"/>
            </w:pPr>
          </w:p>
        </w:tc>
        <w:tc>
          <w:tcPr>
            <w:tcW w:w="1540" w:type="dxa"/>
            <w:tcBorders>
              <w:top w:val="single" w:sz="4" w:space="0" w:color="auto"/>
              <w:left w:val="single" w:sz="4" w:space="0" w:color="auto"/>
              <w:bottom w:val="single" w:sz="4" w:space="0" w:color="auto"/>
              <w:right w:val="single" w:sz="4" w:space="0" w:color="auto"/>
            </w:tcBorders>
          </w:tcPr>
          <w:p w:rsidR="00CE6EDB" w:rsidRPr="00756096" w:rsidRDefault="00CE6EDB" w:rsidP="0068743A">
            <w:pPr>
              <w:pStyle w:val="a9"/>
            </w:pPr>
          </w:p>
        </w:tc>
        <w:tc>
          <w:tcPr>
            <w:tcW w:w="2240" w:type="dxa"/>
            <w:tcBorders>
              <w:top w:val="single" w:sz="4" w:space="0" w:color="auto"/>
              <w:left w:val="single" w:sz="4" w:space="0" w:color="auto"/>
              <w:bottom w:val="single" w:sz="4" w:space="0" w:color="auto"/>
            </w:tcBorders>
          </w:tcPr>
          <w:p w:rsidR="00CE6EDB" w:rsidRPr="00756096" w:rsidRDefault="00CE6EDB" w:rsidP="0068743A">
            <w:pPr>
              <w:pStyle w:val="a9"/>
            </w:pPr>
          </w:p>
        </w:tc>
      </w:tr>
    </w:tbl>
    <w:p w:rsidR="00CE6EDB" w:rsidRDefault="00CE6EDB" w:rsidP="00CE6EDB"/>
    <w:p w:rsidR="00CE6EDB" w:rsidRDefault="00CE6EDB" w:rsidP="00CE6EDB">
      <w:pPr>
        <w:pStyle w:val="aa"/>
        <w:rPr>
          <w:sz w:val="22"/>
          <w:szCs w:val="22"/>
        </w:rPr>
      </w:pPr>
      <w:r>
        <w:rPr>
          <w:sz w:val="22"/>
          <w:szCs w:val="22"/>
        </w:rPr>
        <w:t>Подпись: секретарь</w:t>
      </w:r>
    </w:p>
    <w:p w:rsidR="00CE6EDB" w:rsidRDefault="00CE6EDB" w:rsidP="00CE6EDB">
      <w:pPr>
        <w:pStyle w:val="aa"/>
        <w:rPr>
          <w:sz w:val="22"/>
          <w:szCs w:val="22"/>
        </w:rPr>
      </w:pPr>
      <w:r>
        <w:rPr>
          <w:sz w:val="22"/>
          <w:szCs w:val="22"/>
        </w:rPr>
        <w:t>_____________________________________</w:t>
      </w:r>
    </w:p>
    <w:p w:rsidR="00CE6EDB" w:rsidRDefault="00CE6EDB" w:rsidP="00CE6EDB">
      <w:pPr>
        <w:pStyle w:val="aa"/>
        <w:rPr>
          <w:sz w:val="22"/>
          <w:szCs w:val="22"/>
        </w:rPr>
      </w:pPr>
      <w:r>
        <w:rPr>
          <w:sz w:val="22"/>
          <w:szCs w:val="22"/>
        </w:rPr>
        <w:t>(наименование уполномоченного органа)</w:t>
      </w:r>
    </w:p>
    <w:p w:rsidR="00CE6EDB" w:rsidRDefault="00CE6EDB" w:rsidP="00CE6EDB"/>
    <w:p w:rsidR="00CE6EDB" w:rsidRPr="00F13E33" w:rsidRDefault="00CE6EDB" w:rsidP="00CE6EDB">
      <w:pPr>
        <w:jc w:val="right"/>
        <w:rPr>
          <w:rStyle w:val="a7"/>
          <w:bCs/>
        </w:rPr>
      </w:pPr>
    </w:p>
    <w:p w:rsidR="00CE6EDB" w:rsidRPr="00F13E33" w:rsidRDefault="00CE6EDB" w:rsidP="00CE6EDB">
      <w:pPr>
        <w:jc w:val="right"/>
        <w:rPr>
          <w:rStyle w:val="a7"/>
          <w:bCs/>
        </w:rPr>
      </w:pPr>
    </w:p>
    <w:p w:rsidR="00CE6EDB" w:rsidRDefault="00CE6EDB" w:rsidP="00CE6EDB">
      <w:pPr>
        <w:jc w:val="right"/>
        <w:rPr>
          <w:rStyle w:val="a7"/>
          <w:bCs/>
        </w:rPr>
      </w:pPr>
    </w:p>
    <w:p w:rsidR="00CE6EDB" w:rsidRDefault="00CE6EDB" w:rsidP="00CE6EDB">
      <w:pPr>
        <w:jc w:val="right"/>
        <w:rPr>
          <w:rStyle w:val="a7"/>
          <w:bCs/>
        </w:rPr>
      </w:pPr>
    </w:p>
    <w:p w:rsidR="00CE6EDB" w:rsidRPr="00F13E33" w:rsidRDefault="00CE6EDB" w:rsidP="00CE6EDB">
      <w:pPr>
        <w:jc w:val="right"/>
        <w:rPr>
          <w:rStyle w:val="a7"/>
          <w:bCs/>
        </w:rPr>
      </w:pPr>
    </w:p>
    <w:p w:rsidR="00CE6EDB" w:rsidRDefault="00CE6EDB" w:rsidP="00CE6EDB">
      <w:pPr>
        <w:jc w:val="right"/>
        <w:rPr>
          <w:rStyle w:val="a7"/>
          <w:bCs/>
        </w:rPr>
      </w:pPr>
    </w:p>
    <w:p w:rsidR="00CE6EDB" w:rsidRDefault="00CE6EDB" w:rsidP="00CE6EDB">
      <w:pPr>
        <w:jc w:val="right"/>
        <w:rPr>
          <w:rStyle w:val="a7"/>
          <w:bCs/>
        </w:rPr>
      </w:pPr>
    </w:p>
    <w:p w:rsidR="00CE6EDB" w:rsidRDefault="00CE6EDB" w:rsidP="00CE6EDB">
      <w:pPr>
        <w:jc w:val="right"/>
        <w:rPr>
          <w:rStyle w:val="a7"/>
          <w:bCs/>
        </w:rPr>
      </w:pPr>
    </w:p>
    <w:p w:rsidR="00CE6EDB" w:rsidRPr="00F13E33" w:rsidRDefault="00CE6EDB" w:rsidP="00CE6EDB">
      <w:pPr>
        <w:jc w:val="right"/>
        <w:rPr>
          <w:rStyle w:val="a7"/>
          <w:bCs/>
        </w:rPr>
      </w:pPr>
    </w:p>
    <w:p w:rsidR="00CE6EDB" w:rsidRPr="00F13E33" w:rsidRDefault="00CE6EDB" w:rsidP="00CE6EDB">
      <w:pPr>
        <w:jc w:val="right"/>
        <w:rPr>
          <w:rStyle w:val="a7"/>
          <w:bCs/>
        </w:rPr>
      </w:pPr>
    </w:p>
    <w:p w:rsidR="00CE6EDB" w:rsidRPr="00F13E33" w:rsidRDefault="00CE6EDB" w:rsidP="00CE6EDB">
      <w:pPr>
        <w:ind w:left="5670"/>
        <w:rPr>
          <w:rStyle w:val="a7"/>
          <w:b w:val="0"/>
          <w:bCs/>
          <w:color w:val="000000"/>
        </w:rPr>
      </w:pPr>
      <w:r w:rsidRPr="00F13E33">
        <w:rPr>
          <w:rStyle w:val="a7"/>
          <w:b w:val="0"/>
          <w:bCs/>
          <w:color w:val="000000"/>
        </w:rPr>
        <w:lastRenderedPageBreak/>
        <w:t xml:space="preserve">Приложение </w:t>
      </w:r>
      <w:r>
        <w:rPr>
          <w:rStyle w:val="a7"/>
          <w:b w:val="0"/>
          <w:bCs/>
          <w:color w:val="000000"/>
        </w:rPr>
        <w:t>№</w:t>
      </w:r>
      <w:r w:rsidRPr="00F13E33">
        <w:rPr>
          <w:rStyle w:val="a7"/>
          <w:b w:val="0"/>
          <w:bCs/>
          <w:color w:val="000000"/>
        </w:rPr>
        <w:t xml:space="preserve"> 3</w:t>
      </w:r>
    </w:p>
    <w:p w:rsidR="00CE6EDB" w:rsidRDefault="00CE6EDB" w:rsidP="00CE6EDB">
      <w:pPr>
        <w:ind w:left="5670"/>
        <w:rPr>
          <w:rStyle w:val="a7"/>
          <w:b w:val="0"/>
          <w:bCs/>
          <w:color w:val="000000"/>
        </w:rPr>
      </w:pPr>
      <w:r w:rsidRPr="00F13E33">
        <w:rPr>
          <w:rStyle w:val="a7"/>
          <w:b w:val="0"/>
          <w:bCs/>
          <w:color w:val="000000"/>
        </w:rPr>
        <w:t xml:space="preserve">к </w:t>
      </w:r>
      <w:r w:rsidRPr="00F13E33">
        <w:rPr>
          <w:rStyle w:val="a8"/>
          <w:color w:val="000000"/>
        </w:rPr>
        <w:t>Положению о порядке</w:t>
      </w:r>
      <w:r w:rsidRPr="00F13E33">
        <w:rPr>
          <w:rStyle w:val="a7"/>
          <w:b w:val="0"/>
          <w:bCs/>
          <w:color w:val="000000"/>
        </w:rPr>
        <w:t xml:space="preserve"> организации</w:t>
      </w:r>
      <w:r>
        <w:rPr>
          <w:rStyle w:val="a7"/>
          <w:b w:val="0"/>
          <w:bCs/>
          <w:color w:val="000000"/>
        </w:rPr>
        <w:t xml:space="preserve"> </w:t>
      </w:r>
      <w:r w:rsidRPr="00F13E33">
        <w:rPr>
          <w:rStyle w:val="a7"/>
          <w:b w:val="0"/>
          <w:bCs/>
          <w:color w:val="000000"/>
        </w:rPr>
        <w:t xml:space="preserve">и проведения общественных обсуждений в сельском поселении </w:t>
      </w:r>
    </w:p>
    <w:p w:rsidR="00CE6EDB" w:rsidRPr="00F13E33" w:rsidRDefault="00CE6EDB" w:rsidP="00CE6EDB">
      <w:pPr>
        <w:ind w:left="5670"/>
        <w:rPr>
          <w:rStyle w:val="a7"/>
          <w:b w:val="0"/>
          <w:bCs/>
          <w:color w:val="000000"/>
        </w:rPr>
      </w:pPr>
      <w:proofErr w:type="spellStart"/>
      <w:r>
        <w:rPr>
          <w:rStyle w:val="a7"/>
          <w:b w:val="0"/>
          <w:bCs/>
          <w:color w:val="000000"/>
        </w:rPr>
        <w:t>Кирзинский</w:t>
      </w:r>
      <w:proofErr w:type="spellEnd"/>
      <w:r w:rsidRPr="00F13E33">
        <w:rPr>
          <w:rStyle w:val="a7"/>
          <w:b w:val="0"/>
          <w:bCs/>
          <w:color w:val="000000"/>
        </w:rPr>
        <w:t xml:space="preserve"> сельсовет</w:t>
      </w:r>
    </w:p>
    <w:p w:rsidR="00CE6EDB" w:rsidRPr="00F13E33" w:rsidRDefault="00CE6EDB" w:rsidP="00CE6EDB">
      <w:pPr>
        <w:ind w:left="5670"/>
        <w:rPr>
          <w:rStyle w:val="a7"/>
          <w:b w:val="0"/>
          <w:bCs/>
          <w:color w:val="000000"/>
        </w:rPr>
      </w:pPr>
      <w:r w:rsidRPr="00F13E33">
        <w:rPr>
          <w:rStyle w:val="a7"/>
          <w:b w:val="0"/>
          <w:bCs/>
          <w:color w:val="000000"/>
        </w:rPr>
        <w:t xml:space="preserve">муниципального района Караидельский район </w:t>
      </w:r>
      <w:r>
        <w:rPr>
          <w:rStyle w:val="a7"/>
          <w:b w:val="0"/>
          <w:bCs/>
          <w:color w:val="000000"/>
        </w:rPr>
        <w:t>Республики Башкортостан</w:t>
      </w:r>
    </w:p>
    <w:p w:rsidR="00CE6EDB" w:rsidRDefault="00CE6EDB" w:rsidP="00CE6EDB"/>
    <w:p w:rsidR="00CE6EDB" w:rsidRDefault="00CE6EDB" w:rsidP="00CE6EDB">
      <w:pPr>
        <w:pStyle w:val="aa"/>
        <w:rPr>
          <w:sz w:val="22"/>
          <w:szCs w:val="22"/>
        </w:rPr>
      </w:pPr>
      <w:r>
        <w:rPr>
          <w:sz w:val="22"/>
          <w:szCs w:val="22"/>
        </w:rPr>
        <w:t xml:space="preserve">                                                                Утверждаю</w:t>
      </w:r>
    </w:p>
    <w:p w:rsidR="00CE6EDB" w:rsidRDefault="00CE6EDB" w:rsidP="00CE6EDB"/>
    <w:p w:rsidR="00CE6EDB" w:rsidRDefault="00CE6EDB" w:rsidP="00CE6EDB">
      <w:pPr>
        <w:pStyle w:val="aa"/>
        <w:rPr>
          <w:sz w:val="22"/>
          <w:szCs w:val="22"/>
        </w:rPr>
      </w:pPr>
      <w:r>
        <w:rPr>
          <w:sz w:val="22"/>
          <w:szCs w:val="22"/>
        </w:rPr>
        <w:t xml:space="preserve">                                       __________________________________</w:t>
      </w:r>
    </w:p>
    <w:p w:rsidR="00CE6EDB" w:rsidRDefault="00CE6EDB" w:rsidP="00CE6EDB">
      <w:pPr>
        <w:pStyle w:val="aa"/>
        <w:rPr>
          <w:sz w:val="22"/>
          <w:szCs w:val="22"/>
        </w:rPr>
      </w:pPr>
      <w:r>
        <w:rPr>
          <w:sz w:val="22"/>
          <w:szCs w:val="22"/>
        </w:rPr>
        <w:t xml:space="preserve">                                       (должность, Ф.И.О., подпись, дата)</w:t>
      </w:r>
    </w:p>
    <w:p w:rsidR="00CE6EDB" w:rsidRDefault="00CE6EDB" w:rsidP="00CE6EDB"/>
    <w:p w:rsidR="00CE6EDB" w:rsidRDefault="00CE6EDB" w:rsidP="00CE6EDB">
      <w:pPr>
        <w:pStyle w:val="aa"/>
        <w:rPr>
          <w:sz w:val="22"/>
          <w:szCs w:val="22"/>
        </w:rPr>
      </w:pPr>
      <w:r>
        <w:rPr>
          <w:rStyle w:val="a7"/>
          <w:bCs/>
          <w:sz w:val="22"/>
          <w:szCs w:val="22"/>
        </w:rPr>
        <w:t xml:space="preserve">      Заключение по результатам общественных обсуждений по проекту</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 xml:space="preserve">                         (наименование проекта)</w:t>
      </w:r>
    </w:p>
    <w:p w:rsidR="00CE6EDB" w:rsidRDefault="00CE6EDB" w:rsidP="00CE6EDB"/>
    <w:p w:rsidR="00CE6EDB" w:rsidRDefault="00CE6EDB" w:rsidP="00CE6EDB"/>
    <w:p w:rsidR="00CE6EDB" w:rsidRDefault="00CE6EDB" w:rsidP="00CE6EDB">
      <w:pPr>
        <w:pStyle w:val="aa"/>
        <w:rPr>
          <w:sz w:val="22"/>
          <w:szCs w:val="22"/>
        </w:rPr>
      </w:pPr>
      <w:bookmarkStart w:id="129" w:name="sub_1301"/>
      <w:r>
        <w:rPr>
          <w:sz w:val="22"/>
          <w:szCs w:val="22"/>
        </w:rPr>
        <w:t xml:space="preserve">     1.  </w:t>
      </w:r>
      <w:proofErr w:type="gramStart"/>
      <w:r>
        <w:rPr>
          <w:sz w:val="22"/>
          <w:szCs w:val="22"/>
        </w:rPr>
        <w:t>Заявитель (в случае рассмотрения проекта планировки территории и</w:t>
      </w:r>
      <w:proofErr w:type="gramEnd"/>
    </w:p>
    <w:bookmarkEnd w:id="129"/>
    <w:p w:rsidR="00CE6EDB" w:rsidRDefault="00CE6EDB" w:rsidP="00CE6EDB">
      <w:pPr>
        <w:pStyle w:val="aa"/>
        <w:rPr>
          <w:sz w:val="22"/>
          <w:szCs w:val="22"/>
        </w:rPr>
      </w:pPr>
      <w:r>
        <w:rPr>
          <w:sz w:val="22"/>
          <w:szCs w:val="22"/>
        </w:rPr>
        <w:t>(или)  проекта  межевания  территории,  проекта  решения о предоставлении</w:t>
      </w:r>
    </w:p>
    <w:p w:rsidR="00CE6EDB" w:rsidRDefault="00CE6EDB" w:rsidP="00CE6EDB">
      <w:pPr>
        <w:pStyle w:val="aa"/>
        <w:rPr>
          <w:sz w:val="22"/>
          <w:szCs w:val="22"/>
        </w:rPr>
      </w:pPr>
      <w:r>
        <w:rPr>
          <w:sz w:val="22"/>
          <w:szCs w:val="22"/>
        </w:rPr>
        <w:t>разрешений  на  условно разрешенные виды использования земельных участков</w:t>
      </w:r>
    </w:p>
    <w:p w:rsidR="00CE6EDB" w:rsidRDefault="00CE6EDB" w:rsidP="00CE6EDB">
      <w:pPr>
        <w:pStyle w:val="aa"/>
        <w:rPr>
          <w:sz w:val="22"/>
          <w:szCs w:val="22"/>
        </w:rPr>
      </w:pPr>
      <w:r>
        <w:rPr>
          <w:sz w:val="22"/>
          <w:szCs w:val="22"/>
        </w:rPr>
        <w:t xml:space="preserve">или    объектов    капитального    строительства,    проекта  решения  </w:t>
      </w:r>
      <w:proofErr w:type="gramStart"/>
      <w:r>
        <w:rPr>
          <w:sz w:val="22"/>
          <w:szCs w:val="22"/>
        </w:rPr>
        <w:t>на</w:t>
      </w:r>
      <w:proofErr w:type="gramEnd"/>
    </w:p>
    <w:p w:rsidR="00CE6EDB" w:rsidRDefault="00CE6EDB" w:rsidP="00CE6EDB">
      <w:pPr>
        <w:pStyle w:val="aa"/>
        <w:rPr>
          <w:sz w:val="22"/>
          <w:szCs w:val="22"/>
        </w:rPr>
      </w:pPr>
      <w:r>
        <w:rPr>
          <w:sz w:val="22"/>
          <w:szCs w:val="22"/>
        </w:rPr>
        <w:t>предоставление    разрешения   на  отклонение  от  предельных  параметров</w:t>
      </w:r>
    </w:p>
    <w:p w:rsidR="00CE6EDB" w:rsidRDefault="00CE6EDB" w:rsidP="00CE6EDB">
      <w:pPr>
        <w:pStyle w:val="aa"/>
        <w:rPr>
          <w:sz w:val="22"/>
          <w:szCs w:val="22"/>
        </w:rPr>
      </w:pPr>
      <w:r>
        <w:rPr>
          <w:sz w:val="22"/>
          <w:szCs w:val="22"/>
        </w:rPr>
        <w:t>разрешенного    строительства,    реконструкции    объектов  капитального</w:t>
      </w:r>
    </w:p>
    <w:p w:rsidR="00CE6EDB" w:rsidRDefault="00CE6EDB" w:rsidP="00CE6EDB">
      <w:pPr>
        <w:pStyle w:val="aa"/>
        <w:rPr>
          <w:sz w:val="22"/>
          <w:szCs w:val="22"/>
        </w:rPr>
      </w:pPr>
      <w:r>
        <w:rPr>
          <w:sz w:val="22"/>
          <w:szCs w:val="22"/>
        </w:rPr>
        <w:t>строительства)</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30" w:name="sub_1302"/>
    </w:p>
    <w:p w:rsidR="00CE6EDB" w:rsidRDefault="00CE6EDB" w:rsidP="00CE6EDB">
      <w:pPr>
        <w:pStyle w:val="aa"/>
        <w:rPr>
          <w:sz w:val="22"/>
          <w:szCs w:val="22"/>
        </w:rPr>
      </w:pPr>
      <w:r>
        <w:rPr>
          <w:sz w:val="22"/>
          <w:szCs w:val="22"/>
        </w:rPr>
        <w:t xml:space="preserve">     2. Организация разработчик _________________________________________</w:t>
      </w:r>
    </w:p>
    <w:bookmarkEnd w:id="130"/>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 xml:space="preserve">   (наименование, юридический адрес, телефон, адрес электронной почты)</w:t>
      </w:r>
    </w:p>
    <w:p w:rsidR="00CE6EDB" w:rsidRDefault="00CE6EDB" w:rsidP="00CE6EDB">
      <w:pPr>
        <w:pStyle w:val="aa"/>
        <w:rPr>
          <w:sz w:val="22"/>
          <w:szCs w:val="22"/>
        </w:rPr>
      </w:pPr>
      <w:bookmarkStart w:id="131" w:name="sub_1303"/>
    </w:p>
    <w:p w:rsidR="00CE6EDB" w:rsidRDefault="00CE6EDB" w:rsidP="00CE6EDB">
      <w:pPr>
        <w:pStyle w:val="aa"/>
        <w:rPr>
          <w:sz w:val="22"/>
          <w:szCs w:val="22"/>
        </w:rPr>
      </w:pPr>
      <w:r>
        <w:rPr>
          <w:sz w:val="22"/>
          <w:szCs w:val="22"/>
        </w:rPr>
        <w:t xml:space="preserve">     3. Сроки проведения общественных обсуждений ________________________</w:t>
      </w:r>
    </w:p>
    <w:bookmarkEnd w:id="131"/>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32" w:name="sub_1304"/>
    </w:p>
    <w:p w:rsidR="00CE6EDB" w:rsidRDefault="00CE6EDB" w:rsidP="00CE6EDB">
      <w:pPr>
        <w:pStyle w:val="aa"/>
        <w:rPr>
          <w:sz w:val="22"/>
          <w:szCs w:val="22"/>
        </w:rPr>
      </w:pPr>
      <w:r>
        <w:rPr>
          <w:sz w:val="22"/>
          <w:szCs w:val="22"/>
        </w:rPr>
        <w:t xml:space="preserve">     4.  </w:t>
      </w:r>
      <w:proofErr w:type="gramStart"/>
      <w:r>
        <w:rPr>
          <w:sz w:val="22"/>
          <w:szCs w:val="22"/>
        </w:rPr>
        <w:t>Формы  оповещения  о  начале  общественных обсуждений (название,</w:t>
      </w:r>
      <w:proofErr w:type="gramEnd"/>
    </w:p>
    <w:bookmarkEnd w:id="132"/>
    <w:p w:rsidR="00CE6EDB" w:rsidRDefault="00CE6EDB" w:rsidP="00CE6EDB">
      <w:pPr>
        <w:pStyle w:val="aa"/>
        <w:rPr>
          <w:sz w:val="22"/>
          <w:szCs w:val="22"/>
        </w:rPr>
      </w:pPr>
      <w:r>
        <w:rPr>
          <w:sz w:val="22"/>
          <w:szCs w:val="22"/>
        </w:rPr>
        <w:t>номер,  дата  печатных изданий, дата и место с использованием других форм</w:t>
      </w:r>
    </w:p>
    <w:p w:rsidR="00CE6EDB" w:rsidRDefault="00CE6EDB" w:rsidP="00CE6EDB">
      <w:pPr>
        <w:pStyle w:val="aa"/>
        <w:rPr>
          <w:sz w:val="22"/>
          <w:szCs w:val="22"/>
        </w:rPr>
      </w:pPr>
      <w:r>
        <w:rPr>
          <w:sz w:val="22"/>
          <w:szCs w:val="22"/>
        </w:rPr>
        <w:t>оповещения)</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p>
    <w:p w:rsidR="00CE6EDB" w:rsidRDefault="00CE6EDB" w:rsidP="00CE6EDB">
      <w:pPr>
        <w:pStyle w:val="aa"/>
        <w:rPr>
          <w:sz w:val="22"/>
          <w:szCs w:val="22"/>
        </w:rPr>
      </w:pPr>
      <w:r>
        <w:rPr>
          <w:sz w:val="22"/>
          <w:szCs w:val="22"/>
        </w:rPr>
        <w:t xml:space="preserve">     5.  </w:t>
      </w:r>
      <w:proofErr w:type="gramStart"/>
      <w:r>
        <w:rPr>
          <w:sz w:val="22"/>
          <w:szCs w:val="22"/>
        </w:rPr>
        <w:t>Сведения  о  проведении  экспозиции  по  материалам (где и когда</w:t>
      </w:r>
      <w:proofErr w:type="gramEnd"/>
    </w:p>
    <w:p w:rsidR="00CE6EDB" w:rsidRDefault="00CE6EDB" w:rsidP="00CE6EDB">
      <w:pPr>
        <w:pStyle w:val="aa"/>
        <w:rPr>
          <w:sz w:val="22"/>
          <w:szCs w:val="22"/>
        </w:rPr>
      </w:pPr>
      <w:proofErr w:type="gramStart"/>
      <w:r>
        <w:rPr>
          <w:sz w:val="22"/>
          <w:szCs w:val="22"/>
        </w:rPr>
        <w:t>проведена</w:t>
      </w:r>
      <w:proofErr w:type="gramEnd"/>
      <w:r>
        <w:rPr>
          <w:sz w:val="22"/>
          <w:szCs w:val="22"/>
        </w:rPr>
        <w:t>, количество предложений и замечаний) 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r>
        <w:rPr>
          <w:sz w:val="22"/>
          <w:szCs w:val="22"/>
        </w:rPr>
        <w:t>________________________________________________________________________,</w:t>
      </w:r>
    </w:p>
    <w:p w:rsidR="00CE6EDB" w:rsidRDefault="00CE6EDB" w:rsidP="00CE6EDB">
      <w:pPr>
        <w:pStyle w:val="aa"/>
        <w:rPr>
          <w:sz w:val="22"/>
          <w:szCs w:val="22"/>
        </w:rPr>
      </w:pPr>
      <w:r>
        <w:rPr>
          <w:sz w:val="22"/>
          <w:szCs w:val="22"/>
        </w:rPr>
        <w:t xml:space="preserve">     Предложения и замечания участников общественных обсуждений.</w:t>
      </w:r>
    </w:p>
    <w:p w:rsidR="00CE6EDB" w:rsidRDefault="00CE6EDB" w:rsidP="00CE6EDB">
      <w:pPr>
        <w:pStyle w:val="aa"/>
        <w:rPr>
          <w:sz w:val="22"/>
          <w:szCs w:val="22"/>
        </w:rPr>
      </w:pPr>
      <w:r>
        <w:rPr>
          <w:sz w:val="22"/>
          <w:szCs w:val="22"/>
        </w:rPr>
        <w:t xml:space="preserve">     Количество ___________________________________________________</w:t>
      </w:r>
    </w:p>
    <w:p w:rsidR="00CE6EDB" w:rsidRDefault="00CE6EDB" w:rsidP="00CE6EDB">
      <w:pPr>
        <w:pStyle w:val="aa"/>
        <w:rPr>
          <w:sz w:val="22"/>
          <w:szCs w:val="22"/>
        </w:rPr>
      </w:pPr>
      <w:r>
        <w:rPr>
          <w:sz w:val="22"/>
          <w:szCs w:val="22"/>
        </w:rPr>
        <w:t xml:space="preserve">     Выводы _____________________________________________________</w:t>
      </w:r>
    </w:p>
    <w:p w:rsidR="00CE6EDB" w:rsidRDefault="00CE6EDB" w:rsidP="00CE6EDB">
      <w:pPr>
        <w:pStyle w:val="aa"/>
        <w:rPr>
          <w:sz w:val="22"/>
          <w:szCs w:val="22"/>
        </w:rPr>
      </w:pPr>
      <w:bookmarkStart w:id="133" w:name="sub_1307"/>
    </w:p>
    <w:p w:rsidR="00CE6EDB" w:rsidRDefault="00CE6EDB" w:rsidP="00CE6EDB">
      <w:pPr>
        <w:pStyle w:val="aa"/>
        <w:rPr>
          <w:sz w:val="22"/>
          <w:szCs w:val="22"/>
        </w:rPr>
      </w:pPr>
      <w:r>
        <w:rPr>
          <w:sz w:val="22"/>
          <w:szCs w:val="22"/>
        </w:rPr>
        <w:t xml:space="preserve">     6. Сведения о протоколе общественных обсуждений (когда </w:t>
      </w:r>
      <w:proofErr w:type="gramStart"/>
      <w:r>
        <w:rPr>
          <w:sz w:val="22"/>
          <w:szCs w:val="22"/>
        </w:rPr>
        <w:t>подписан</w:t>
      </w:r>
      <w:proofErr w:type="gramEnd"/>
      <w:r>
        <w:rPr>
          <w:sz w:val="22"/>
          <w:szCs w:val="22"/>
        </w:rPr>
        <w:t>)</w:t>
      </w:r>
    </w:p>
    <w:bookmarkEnd w:id="133"/>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Pr>
        <w:pStyle w:val="aa"/>
        <w:rPr>
          <w:sz w:val="22"/>
          <w:szCs w:val="22"/>
        </w:rPr>
      </w:pPr>
      <w:bookmarkStart w:id="134" w:name="sub_1308"/>
    </w:p>
    <w:p w:rsidR="00CE6EDB" w:rsidRDefault="00CE6EDB" w:rsidP="00CE6EDB">
      <w:pPr>
        <w:pStyle w:val="aa"/>
        <w:rPr>
          <w:sz w:val="22"/>
          <w:szCs w:val="22"/>
        </w:rPr>
      </w:pPr>
      <w:r>
        <w:rPr>
          <w:sz w:val="22"/>
          <w:szCs w:val="22"/>
        </w:rPr>
        <w:t xml:space="preserve">     7.  Выводы  и  рекомендации по проведению общественных обсуждений </w:t>
      </w:r>
      <w:proofErr w:type="gramStart"/>
      <w:r>
        <w:rPr>
          <w:sz w:val="22"/>
          <w:szCs w:val="22"/>
        </w:rPr>
        <w:t>по</w:t>
      </w:r>
      <w:proofErr w:type="gramEnd"/>
    </w:p>
    <w:bookmarkEnd w:id="134"/>
    <w:p w:rsidR="00CE6EDB" w:rsidRDefault="00CE6EDB" w:rsidP="00CE6EDB">
      <w:pPr>
        <w:pStyle w:val="aa"/>
        <w:rPr>
          <w:sz w:val="22"/>
          <w:szCs w:val="22"/>
        </w:rPr>
      </w:pPr>
      <w:proofErr w:type="gramStart"/>
      <w:r>
        <w:rPr>
          <w:sz w:val="22"/>
          <w:szCs w:val="22"/>
        </w:rPr>
        <w:t>проекту    (аргументированные    рекомендации  организатора  общественных</w:t>
      </w:r>
      <w:proofErr w:type="gramEnd"/>
    </w:p>
    <w:p w:rsidR="00CE6EDB" w:rsidRDefault="00CE6EDB" w:rsidP="00CE6EDB">
      <w:pPr>
        <w:pStyle w:val="aa"/>
        <w:rPr>
          <w:sz w:val="22"/>
          <w:szCs w:val="22"/>
        </w:rPr>
      </w:pPr>
      <w:r>
        <w:rPr>
          <w:sz w:val="22"/>
          <w:szCs w:val="22"/>
        </w:rPr>
        <w:t>обсуждений  о  целесообразности  или  нецелесообразности  учета внесенных</w:t>
      </w:r>
    </w:p>
    <w:p w:rsidR="00CE6EDB" w:rsidRDefault="00CE6EDB" w:rsidP="00CE6EDB">
      <w:pPr>
        <w:pStyle w:val="aa"/>
        <w:rPr>
          <w:sz w:val="22"/>
          <w:szCs w:val="22"/>
        </w:rPr>
      </w:pPr>
      <w:r>
        <w:rPr>
          <w:sz w:val="22"/>
          <w:szCs w:val="22"/>
        </w:rPr>
        <w:t xml:space="preserve">участниками  общественных  обсуждений предложений и замечаний и выводы </w:t>
      </w:r>
      <w:proofErr w:type="gramStart"/>
      <w:r>
        <w:rPr>
          <w:sz w:val="22"/>
          <w:szCs w:val="22"/>
        </w:rPr>
        <w:t>по</w:t>
      </w:r>
      <w:proofErr w:type="gramEnd"/>
    </w:p>
    <w:p w:rsidR="00CE6EDB" w:rsidRDefault="00CE6EDB" w:rsidP="00CE6EDB">
      <w:pPr>
        <w:pStyle w:val="aa"/>
        <w:rPr>
          <w:sz w:val="22"/>
          <w:szCs w:val="22"/>
        </w:rPr>
      </w:pPr>
      <w:r>
        <w:rPr>
          <w:sz w:val="22"/>
          <w:szCs w:val="22"/>
        </w:rPr>
        <w:t>результатам общественных обсуждений): ___________________________________</w:t>
      </w:r>
    </w:p>
    <w:p w:rsidR="00CE6EDB" w:rsidRDefault="00CE6EDB" w:rsidP="00CE6EDB">
      <w:pPr>
        <w:pStyle w:val="aa"/>
        <w:rPr>
          <w:sz w:val="22"/>
          <w:szCs w:val="22"/>
        </w:rPr>
      </w:pPr>
      <w:r>
        <w:rPr>
          <w:sz w:val="22"/>
          <w:szCs w:val="22"/>
        </w:rPr>
        <w:t>_________________________________________________________________________</w:t>
      </w:r>
    </w:p>
    <w:p w:rsidR="00CE6EDB" w:rsidRDefault="00CE6EDB" w:rsidP="00CE6EDB"/>
    <w:p w:rsidR="00CE6EDB" w:rsidRDefault="00CE6EDB" w:rsidP="00CE6EDB">
      <w:pPr>
        <w:pStyle w:val="aa"/>
        <w:rPr>
          <w:sz w:val="22"/>
          <w:szCs w:val="22"/>
        </w:rPr>
      </w:pPr>
      <w:r>
        <w:rPr>
          <w:sz w:val="22"/>
          <w:szCs w:val="22"/>
        </w:rPr>
        <w:t>Подписи:</w:t>
      </w:r>
    </w:p>
    <w:p w:rsidR="00CE6EDB" w:rsidRDefault="00CE6EDB" w:rsidP="00CE6EDB">
      <w:pPr>
        <w:pStyle w:val="aa"/>
        <w:rPr>
          <w:sz w:val="22"/>
          <w:szCs w:val="22"/>
        </w:rPr>
      </w:pPr>
      <w:r>
        <w:rPr>
          <w:sz w:val="22"/>
          <w:szCs w:val="22"/>
        </w:rPr>
        <w:t>председатель</w:t>
      </w:r>
    </w:p>
    <w:p w:rsidR="00CE6EDB" w:rsidRDefault="00CE6EDB" w:rsidP="00CE6EDB">
      <w:pPr>
        <w:pStyle w:val="aa"/>
        <w:rPr>
          <w:sz w:val="22"/>
          <w:szCs w:val="22"/>
        </w:rPr>
      </w:pPr>
      <w:r>
        <w:rPr>
          <w:sz w:val="22"/>
          <w:szCs w:val="22"/>
        </w:rPr>
        <w:t>_____________________________________</w:t>
      </w:r>
    </w:p>
    <w:p w:rsidR="00CE6EDB" w:rsidRDefault="00CE6EDB" w:rsidP="00CE6EDB">
      <w:pPr>
        <w:pStyle w:val="aa"/>
        <w:rPr>
          <w:sz w:val="22"/>
          <w:szCs w:val="22"/>
        </w:rPr>
      </w:pPr>
      <w:r>
        <w:rPr>
          <w:sz w:val="22"/>
          <w:szCs w:val="22"/>
        </w:rPr>
        <w:t>(наименование уполномоченного органа)</w:t>
      </w:r>
    </w:p>
    <w:p w:rsidR="00CE6EDB" w:rsidRDefault="00CE6EDB" w:rsidP="00CE6EDB">
      <w:pPr>
        <w:pStyle w:val="aa"/>
        <w:rPr>
          <w:sz w:val="22"/>
          <w:szCs w:val="22"/>
        </w:rPr>
      </w:pPr>
      <w:r>
        <w:rPr>
          <w:sz w:val="22"/>
          <w:szCs w:val="22"/>
        </w:rPr>
        <w:t>секретарь</w:t>
      </w:r>
    </w:p>
    <w:p w:rsidR="00CE6EDB" w:rsidRDefault="00CE6EDB" w:rsidP="00CE6EDB">
      <w:pPr>
        <w:pStyle w:val="aa"/>
        <w:rPr>
          <w:sz w:val="22"/>
          <w:szCs w:val="22"/>
        </w:rPr>
      </w:pPr>
      <w:r>
        <w:rPr>
          <w:sz w:val="22"/>
          <w:szCs w:val="22"/>
        </w:rPr>
        <w:t>_____________________________________</w:t>
      </w:r>
    </w:p>
    <w:p w:rsidR="00CE6EDB" w:rsidRDefault="00CE6EDB" w:rsidP="00CE6EDB">
      <w:pPr>
        <w:pStyle w:val="aa"/>
        <w:rPr>
          <w:sz w:val="22"/>
          <w:szCs w:val="22"/>
        </w:rPr>
      </w:pPr>
      <w:r>
        <w:rPr>
          <w:sz w:val="22"/>
          <w:szCs w:val="22"/>
        </w:rPr>
        <w:t>(наименование уполномоченного органа)</w:t>
      </w:r>
    </w:p>
    <w:p w:rsidR="00CE6EDB" w:rsidRDefault="00CE6EDB" w:rsidP="00CE6EDB"/>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Default="00CE6EDB" w:rsidP="00CE6EDB">
      <w:pPr>
        <w:jc w:val="right"/>
        <w:rPr>
          <w:rStyle w:val="a7"/>
          <w:b w:val="0"/>
          <w:bCs/>
        </w:rPr>
      </w:pPr>
    </w:p>
    <w:p w:rsidR="00CE6EDB"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Default="00CE6EDB" w:rsidP="00CE6EDB">
      <w:pPr>
        <w:jc w:val="right"/>
        <w:rPr>
          <w:rStyle w:val="a7"/>
          <w:b w:val="0"/>
          <w:bCs/>
        </w:rPr>
      </w:pPr>
    </w:p>
    <w:p w:rsidR="00CE6EDB" w:rsidRDefault="00CE6EDB" w:rsidP="00CE6EDB">
      <w:pPr>
        <w:jc w:val="right"/>
        <w:rPr>
          <w:rStyle w:val="a7"/>
          <w:b w:val="0"/>
          <w:bCs/>
        </w:rPr>
      </w:pPr>
    </w:p>
    <w:p w:rsidR="00CE6EDB" w:rsidRDefault="00CE6EDB" w:rsidP="00CE6EDB">
      <w:pPr>
        <w:jc w:val="right"/>
        <w:rPr>
          <w:rStyle w:val="a7"/>
          <w:b w:val="0"/>
          <w:bCs/>
        </w:rPr>
      </w:pPr>
    </w:p>
    <w:p w:rsidR="00CE6EDB"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jc w:val="right"/>
        <w:rPr>
          <w:rStyle w:val="a7"/>
          <w:b w:val="0"/>
          <w:bCs/>
        </w:rPr>
      </w:pPr>
    </w:p>
    <w:p w:rsidR="00CE6EDB" w:rsidRPr="00F13E33" w:rsidRDefault="00CE6EDB" w:rsidP="00CE6EDB">
      <w:pPr>
        <w:ind w:left="5670"/>
        <w:rPr>
          <w:rStyle w:val="a7"/>
          <w:b w:val="0"/>
          <w:bCs/>
          <w:color w:val="000000"/>
        </w:rPr>
      </w:pPr>
      <w:r w:rsidRPr="00F13E33">
        <w:rPr>
          <w:rStyle w:val="a7"/>
          <w:b w:val="0"/>
          <w:bCs/>
          <w:color w:val="000000"/>
        </w:rPr>
        <w:lastRenderedPageBreak/>
        <w:t xml:space="preserve">Приложение </w:t>
      </w:r>
      <w:r>
        <w:rPr>
          <w:rStyle w:val="a7"/>
          <w:b w:val="0"/>
          <w:bCs/>
          <w:color w:val="000000"/>
        </w:rPr>
        <w:t>№</w:t>
      </w:r>
      <w:r w:rsidRPr="00F13E33">
        <w:rPr>
          <w:rStyle w:val="a7"/>
          <w:b w:val="0"/>
          <w:bCs/>
          <w:color w:val="000000"/>
        </w:rPr>
        <w:t xml:space="preserve"> 4</w:t>
      </w:r>
    </w:p>
    <w:p w:rsidR="00CE6EDB" w:rsidRDefault="00CE6EDB" w:rsidP="00CE6EDB">
      <w:pPr>
        <w:ind w:left="5670"/>
        <w:rPr>
          <w:rStyle w:val="a7"/>
          <w:b w:val="0"/>
          <w:bCs/>
          <w:color w:val="000000"/>
        </w:rPr>
      </w:pPr>
      <w:r w:rsidRPr="00F13E33">
        <w:rPr>
          <w:rStyle w:val="a7"/>
          <w:b w:val="0"/>
          <w:bCs/>
          <w:color w:val="000000"/>
        </w:rPr>
        <w:t xml:space="preserve">к </w:t>
      </w:r>
      <w:r w:rsidRPr="00F13E33">
        <w:rPr>
          <w:rStyle w:val="a8"/>
          <w:color w:val="000000"/>
        </w:rPr>
        <w:t>Положению о порядке</w:t>
      </w:r>
      <w:r w:rsidRPr="00F13E33">
        <w:rPr>
          <w:rStyle w:val="a7"/>
          <w:b w:val="0"/>
          <w:bCs/>
          <w:color w:val="000000"/>
        </w:rPr>
        <w:t xml:space="preserve"> организации</w:t>
      </w:r>
      <w:r>
        <w:rPr>
          <w:rStyle w:val="a7"/>
          <w:b w:val="0"/>
          <w:bCs/>
          <w:color w:val="000000"/>
        </w:rPr>
        <w:t xml:space="preserve"> </w:t>
      </w:r>
      <w:r w:rsidRPr="00F13E33">
        <w:rPr>
          <w:rStyle w:val="a7"/>
          <w:b w:val="0"/>
          <w:bCs/>
          <w:color w:val="000000"/>
        </w:rPr>
        <w:t xml:space="preserve">и проведения общественных обсуждений в сельском поселении </w:t>
      </w:r>
    </w:p>
    <w:p w:rsidR="00CE6EDB" w:rsidRPr="00F13E33" w:rsidRDefault="00CE6EDB" w:rsidP="00CE6EDB">
      <w:pPr>
        <w:ind w:left="5670"/>
        <w:rPr>
          <w:rStyle w:val="a7"/>
          <w:b w:val="0"/>
          <w:bCs/>
          <w:color w:val="000000"/>
        </w:rPr>
      </w:pPr>
      <w:proofErr w:type="spellStart"/>
      <w:r>
        <w:rPr>
          <w:rStyle w:val="a7"/>
          <w:b w:val="0"/>
          <w:bCs/>
          <w:color w:val="000000"/>
        </w:rPr>
        <w:t>Кирзинский</w:t>
      </w:r>
      <w:proofErr w:type="spellEnd"/>
      <w:r w:rsidRPr="00F13E33">
        <w:rPr>
          <w:rStyle w:val="a7"/>
          <w:b w:val="0"/>
          <w:bCs/>
          <w:color w:val="000000"/>
        </w:rPr>
        <w:t xml:space="preserve"> сельсовет</w:t>
      </w:r>
    </w:p>
    <w:p w:rsidR="00CE6EDB" w:rsidRPr="00F13E33" w:rsidRDefault="00CE6EDB" w:rsidP="00CE6EDB">
      <w:pPr>
        <w:ind w:left="5670"/>
        <w:rPr>
          <w:rStyle w:val="a7"/>
          <w:b w:val="0"/>
          <w:bCs/>
          <w:color w:val="000000"/>
        </w:rPr>
      </w:pPr>
      <w:r w:rsidRPr="00F13E33">
        <w:rPr>
          <w:rStyle w:val="a7"/>
          <w:b w:val="0"/>
          <w:bCs/>
          <w:color w:val="000000"/>
        </w:rPr>
        <w:t xml:space="preserve">муниципального района Караидельский район </w:t>
      </w:r>
      <w:r>
        <w:rPr>
          <w:rStyle w:val="a7"/>
          <w:b w:val="0"/>
          <w:bCs/>
          <w:color w:val="000000"/>
        </w:rPr>
        <w:t>Республики Башкортостан</w:t>
      </w:r>
    </w:p>
    <w:p w:rsidR="00CE6EDB" w:rsidRDefault="00CE6EDB" w:rsidP="00CE6EDB"/>
    <w:p w:rsidR="00CE6EDB" w:rsidRDefault="00CE6EDB" w:rsidP="00CE6EDB"/>
    <w:p w:rsidR="00CE6EDB" w:rsidRDefault="00CE6EDB" w:rsidP="00CE6EDB">
      <w:pPr>
        <w:pStyle w:val="aa"/>
        <w:rPr>
          <w:sz w:val="22"/>
          <w:szCs w:val="22"/>
        </w:rPr>
      </w:pPr>
      <w:r>
        <w:rPr>
          <w:rStyle w:val="a7"/>
          <w:bCs/>
          <w:sz w:val="22"/>
          <w:szCs w:val="22"/>
        </w:rPr>
        <w:t xml:space="preserve">                          Форма книги (журнала)</w:t>
      </w:r>
    </w:p>
    <w:p w:rsidR="00CE6EDB" w:rsidRDefault="00CE6EDB" w:rsidP="00CE6EDB">
      <w:pPr>
        <w:pStyle w:val="aa"/>
        <w:rPr>
          <w:sz w:val="22"/>
          <w:szCs w:val="22"/>
        </w:rPr>
      </w:pPr>
      <w:r>
        <w:rPr>
          <w:rStyle w:val="a7"/>
          <w:bCs/>
          <w:sz w:val="22"/>
          <w:szCs w:val="22"/>
        </w:rPr>
        <w:t xml:space="preserve">           учета посетителей и записи предложений и замечаний</w:t>
      </w:r>
    </w:p>
    <w:p w:rsidR="00CE6EDB" w:rsidRDefault="00CE6EDB" w:rsidP="00CE6EDB">
      <w:pPr>
        <w:pStyle w:val="aa"/>
        <w:rPr>
          <w:sz w:val="22"/>
          <w:szCs w:val="22"/>
        </w:rPr>
      </w:pPr>
      <w:r>
        <w:rPr>
          <w:rStyle w:val="a7"/>
          <w:bCs/>
          <w:sz w:val="22"/>
          <w:szCs w:val="22"/>
        </w:rPr>
        <w:t xml:space="preserve">                        при проведении экспозиции</w:t>
      </w:r>
    </w:p>
    <w:p w:rsidR="00CE6EDB" w:rsidRDefault="00CE6EDB" w:rsidP="00CE6ED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260"/>
        <w:gridCol w:w="1680"/>
        <w:gridCol w:w="2660"/>
        <w:gridCol w:w="1680"/>
        <w:gridCol w:w="700"/>
        <w:gridCol w:w="1120"/>
      </w:tblGrid>
      <w:tr w:rsidR="00CE6EDB" w:rsidTr="0068743A">
        <w:tc>
          <w:tcPr>
            <w:tcW w:w="560" w:type="dxa"/>
            <w:tcBorders>
              <w:top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 xml:space="preserve">N </w:t>
            </w:r>
            <w:proofErr w:type="gramStart"/>
            <w:r w:rsidRPr="00756096">
              <w:t>п</w:t>
            </w:r>
            <w:proofErr w:type="gramEnd"/>
            <w:r w:rsidRPr="00756096">
              <w:t>/п</w:t>
            </w:r>
          </w:p>
        </w:tc>
        <w:tc>
          <w:tcPr>
            <w:tcW w:w="12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Фамилия, имя, отчество</w:t>
            </w: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Место жительства (заполняется жителями сельского поселения)</w:t>
            </w:r>
          </w:p>
        </w:tc>
        <w:tc>
          <w:tcPr>
            <w:tcW w:w="26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Предложения и замечания</w:t>
            </w:r>
          </w:p>
        </w:tc>
        <w:tc>
          <w:tcPr>
            <w:tcW w:w="70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jc w:val="center"/>
            </w:pPr>
            <w:r w:rsidRPr="00756096">
              <w:t>Дата</w:t>
            </w:r>
          </w:p>
        </w:tc>
        <w:tc>
          <w:tcPr>
            <w:tcW w:w="1120" w:type="dxa"/>
            <w:tcBorders>
              <w:top w:val="single" w:sz="4" w:space="0" w:color="auto"/>
              <w:left w:val="single" w:sz="4" w:space="0" w:color="auto"/>
              <w:bottom w:val="single" w:sz="4" w:space="0" w:color="auto"/>
            </w:tcBorders>
            <w:vAlign w:val="center"/>
          </w:tcPr>
          <w:p w:rsidR="00CE6EDB" w:rsidRPr="00756096" w:rsidRDefault="00CE6EDB" w:rsidP="0068743A">
            <w:pPr>
              <w:pStyle w:val="a9"/>
              <w:jc w:val="center"/>
            </w:pPr>
            <w:r w:rsidRPr="00756096">
              <w:t>Подпись</w:t>
            </w:r>
          </w:p>
        </w:tc>
      </w:tr>
      <w:tr w:rsidR="00CE6EDB" w:rsidTr="0068743A">
        <w:tc>
          <w:tcPr>
            <w:tcW w:w="560" w:type="dxa"/>
            <w:tcBorders>
              <w:top w:val="single" w:sz="4" w:space="0" w:color="auto"/>
              <w:bottom w:val="single" w:sz="4" w:space="0" w:color="auto"/>
              <w:right w:val="single" w:sz="4" w:space="0" w:color="auto"/>
            </w:tcBorders>
            <w:vAlign w:val="center"/>
          </w:tcPr>
          <w:p w:rsidR="00CE6EDB" w:rsidRPr="00756096" w:rsidRDefault="00CE6EDB" w:rsidP="0068743A">
            <w:pPr>
              <w:pStyle w:val="a9"/>
            </w:pPr>
          </w:p>
        </w:tc>
        <w:tc>
          <w:tcPr>
            <w:tcW w:w="12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26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70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120" w:type="dxa"/>
            <w:tcBorders>
              <w:top w:val="single" w:sz="4" w:space="0" w:color="auto"/>
              <w:left w:val="single" w:sz="4" w:space="0" w:color="auto"/>
              <w:bottom w:val="single" w:sz="4" w:space="0" w:color="auto"/>
            </w:tcBorders>
            <w:vAlign w:val="center"/>
          </w:tcPr>
          <w:p w:rsidR="00CE6EDB" w:rsidRPr="00756096" w:rsidRDefault="00CE6EDB" w:rsidP="0068743A">
            <w:pPr>
              <w:pStyle w:val="a9"/>
            </w:pPr>
          </w:p>
        </w:tc>
      </w:tr>
      <w:tr w:rsidR="00CE6EDB" w:rsidTr="0068743A">
        <w:tc>
          <w:tcPr>
            <w:tcW w:w="560" w:type="dxa"/>
            <w:tcBorders>
              <w:top w:val="single" w:sz="4" w:space="0" w:color="auto"/>
              <w:bottom w:val="single" w:sz="4" w:space="0" w:color="auto"/>
              <w:right w:val="single" w:sz="4" w:space="0" w:color="auto"/>
            </w:tcBorders>
            <w:vAlign w:val="center"/>
          </w:tcPr>
          <w:p w:rsidR="00CE6EDB" w:rsidRPr="00756096" w:rsidRDefault="00CE6EDB" w:rsidP="0068743A">
            <w:pPr>
              <w:pStyle w:val="a9"/>
            </w:pPr>
          </w:p>
        </w:tc>
        <w:tc>
          <w:tcPr>
            <w:tcW w:w="12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266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68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700" w:type="dxa"/>
            <w:tcBorders>
              <w:top w:val="single" w:sz="4" w:space="0" w:color="auto"/>
              <w:left w:val="single" w:sz="4" w:space="0" w:color="auto"/>
              <w:bottom w:val="single" w:sz="4" w:space="0" w:color="auto"/>
              <w:right w:val="single" w:sz="4" w:space="0" w:color="auto"/>
            </w:tcBorders>
            <w:vAlign w:val="center"/>
          </w:tcPr>
          <w:p w:rsidR="00CE6EDB" w:rsidRPr="00756096" w:rsidRDefault="00CE6EDB" w:rsidP="0068743A">
            <w:pPr>
              <w:pStyle w:val="a9"/>
            </w:pPr>
          </w:p>
        </w:tc>
        <w:tc>
          <w:tcPr>
            <w:tcW w:w="1120" w:type="dxa"/>
            <w:tcBorders>
              <w:top w:val="single" w:sz="4" w:space="0" w:color="auto"/>
              <w:left w:val="single" w:sz="4" w:space="0" w:color="auto"/>
              <w:bottom w:val="single" w:sz="4" w:space="0" w:color="auto"/>
            </w:tcBorders>
            <w:vAlign w:val="center"/>
          </w:tcPr>
          <w:p w:rsidR="00CE6EDB" w:rsidRPr="00756096" w:rsidRDefault="00CE6EDB" w:rsidP="0068743A">
            <w:pPr>
              <w:pStyle w:val="a9"/>
            </w:pPr>
          </w:p>
        </w:tc>
      </w:tr>
    </w:tbl>
    <w:p w:rsidR="00CE6EDB" w:rsidRDefault="00CE6EDB" w:rsidP="00CE6EDB"/>
    <w:p w:rsidR="00CE6EDB" w:rsidRPr="00E77BDA" w:rsidRDefault="00CE6EDB" w:rsidP="00CE6EDB">
      <w:pPr>
        <w:pStyle w:val="14"/>
        <w:shd w:val="clear" w:color="auto" w:fill="auto"/>
        <w:spacing w:before="0" w:after="0" w:line="240" w:lineRule="auto"/>
        <w:ind w:right="280" w:firstLine="720"/>
        <w:jc w:val="both"/>
      </w:pPr>
    </w:p>
    <w:p w:rsidR="00CE6EDB" w:rsidRPr="0038211C" w:rsidRDefault="00CE6EDB" w:rsidP="00CE6EDB">
      <w:pPr>
        <w:pStyle w:val="13"/>
        <w:keepNext/>
        <w:keepLines/>
        <w:shd w:val="clear" w:color="auto" w:fill="auto"/>
        <w:spacing w:before="0" w:line="240" w:lineRule="auto"/>
        <w:jc w:val="center"/>
      </w:pPr>
    </w:p>
    <w:p w:rsidR="00A15C4E" w:rsidRDefault="00A15C4E"/>
    <w:sectPr w:rsidR="00A15C4E" w:rsidSect="00481263">
      <w:pgSz w:w="11906" w:h="16838"/>
      <w:pgMar w:top="1135" w:right="56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9515487"/>
    <w:multiLevelType w:val="hybridMultilevel"/>
    <w:tmpl w:val="6E46D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9E46890"/>
    <w:multiLevelType w:val="multilevel"/>
    <w:tmpl w:val="6D98CF6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
  </w:num>
  <w:num w:numId="3">
    <w:abstractNumId w:val="5"/>
  </w:num>
  <w:num w:numId="4">
    <w:abstractNumId w:val="8"/>
  </w:num>
  <w:num w:numId="5">
    <w:abstractNumId w:val="6"/>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DD"/>
    <w:rsid w:val="00221361"/>
    <w:rsid w:val="00372043"/>
    <w:rsid w:val="00A15C4E"/>
    <w:rsid w:val="00CE6EDB"/>
    <w:rsid w:val="00F309DD"/>
    <w:rsid w:val="00F458DB"/>
    <w:rsid w:val="00F757A7"/>
    <w:rsid w:val="00FD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ED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EDB"/>
    <w:rPr>
      <w:rFonts w:ascii="Times New Roman" w:eastAsia="Times New Roman" w:hAnsi="Times New Roman" w:cs="Times New Roman"/>
      <w:b/>
      <w:sz w:val="28"/>
      <w:szCs w:val="20"/>
      <w:lang w:eastAsia="ru-RU"/>
    </w:rPr>
  </w:style>
  <w:style w:type="character" w:styleId="a3">
    <w:name w:val="Hyperlink"/>
    <w:rsid w:val="00CE6EDB"/>
    <w:rPr>
      <w:color w:val="0000FF"/>
      <w:u w:val="single"/>
    </w:rPr>
  </w:style>
  <w:style w:type="paragraph" w:styleId="a4">
    <w:name w:val="Body Text"/>
    <w:basedOn w:val="a"/>
    <w:link w:val="a5"/>
    <w:rsid w:val="00CE6EDB"/>
    <w:pPr>
      <w:spacing w:after="120"/>
    </w:pPr>
  </w:style>
  <w:style w:type="character" w:customStyle="1" w:styleId="a5">
    <w:name w:val="Основной текст Знак"/>
    <w:basedOn w:val="a0"/>
    <w:link w:val="a4"/>
    <w:rsid w:val="00CE6EDB"/>
    <w:rPr>
      <w:rFonts w:ascii="Times New Roman" w:eastAsia="Times New Roman" w:hAnsi="Times New Roman" w:cs="Times New Roman"/>
      <w:sz w:val="24"/>
      <w:szCs w:val="24"/>
      <w:lang w:eastAsia="ru-RU"/>
    </w:rPr>
  </w:style>
  <w:style w:type="paragraph" w:customStyle="1" w:styleId="ConsTitle">
    <w:name w:val="ConsTitle"/>
    <w:rsid w:val="00CE6E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Абзац списка1"/>
    <w:basedOn w:val="a"/>
    <w:rsid w:val="00CE6EDB"/>
    <w:pPr>
      <w:ind w:left="720"/>
      <w:contextualSpacing/>
    </w:pPr>
    <w:rPr>
      <w:rFonts w:ascii="Arial Unicode MS" w:eastAsia="Arial Unicode MS" w:hAnsi="Arial Unicode MS" w:cs="Arial Unicode MS"/>
      <w:color w:val="000000"/>
    </w:rPr>
  </w:style>
  <w:style w:type="paragraph" w:customStyle="1" w:styleId="ConsPlusNormal">
    <w:name w:val="ConsPlusNormal"/>
    <w:rsid w:val="00CE6E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_"/>
    <w:link w:val="13"/>
    <w:locked/>
    <w:rsid w:val="00CE6EDB"/>
    <w:rPr>
      <w:sz w:val="27"/>
      <w:shd w:val="clear" w:color="auto" w:fill="FFFFFF"/>
    </w:rPr>
  </w:style>
  <w:style w:type="paragraph" w:customStyle="1" w:styleId="13">
    <w:name w:val="Заголовок №1"/>
    <w:basedOn w:val="a"/>
    <w:link w:val="12"/>
    <w:rsid w:val="00CE6EDB"/>
    <w:pPr>
      <w:shd w:val="clear" w:color="auto" w:fill="FFFFFF"/>
      <w:spacing w:before="900" w:line="322" w:lineRule="exact"/>
      <w:outlineLvl w:val="0"/>
    </w:pPr>
    <w:rPr>
      <w:rFonts w:asciiTheme="minorHAnsi" w:eastAsiaTheme="minorHAnsi" w:hAnsiTheme="minorHAnsi" w:cstheme="minorBidi"/>
      <w:sz w:val="27"/>
      <w:szCs w:val="22"/>
      <w:shd w:val="clear" w:color="auto" w:fill="FFFFFF"/>
      <w:lang w:eastAsia="en-US"/>
    </w:rPr>
  </w:style>
  <w:style w:type="character" w:customStyle="1" w:styleId="a6">
    <w:name w:val="Основной текст_"/>
    <w:link w:val="14"/>
    <w:locked/>
    <w:rsid w:val="00CE6EDB"/>
    <w:rPr>
      <w:sz w:val="27"/>
      <w:szCs w:val="27"/>
      <w:shd w:val="clear" w:color="auto" w:fill="FFFFFF"/>
    </w:rPr>
  </w:style>
  <w:style w:type="paragraph" w:customStyle="1" w:styleId="14">
    <w:name w:val="Основной текст1"/>
    <w:basedOn w:val="a"/>
    <w:link w:val="a6"/>
    <w:rsid w:val="00CE6EDB"/>
    <w:pPr>
      <w:shd w:val="clear" w:color="auto" w:fill="FFFFFF"/>
      <w:spacing w:before="180" w:after="420" w:line="240" w:lineRule="atLeast"/>
    </w:pPr>
    <w:rPr>
      <w:rFonts w:asciiTheme="minorHAnsi" w:eastAsiaTheme="minorHAnsi" w:hAnsiTheme="minorHAnsi" w:cstheme="minorBidi"/>
      <w:sz w:val="27"/>
      <w:szCs w:val="27"/>
      <w:lang w:eastAsia="en-US"/>
    </w:rPr>
  </w:style>
  <w:style w:type="character" w:customStyle="1" w:styleId="a7">
    <w:name w:val="Цветовое выделение"/>
    <w:rsid w:val="00CE6EDB"/>
    <w:rPr>
      <w:b/>
      <w:color w:val="26282F"/>
    </w:rPr>
  </w:style>
  <w:style w:type="character" w:customStyle="1" w:styleId="a8">
    <w:name w:val="Гипертекстовая ссылка"/>
    <w:rsid w:val="00CE6EDB"/>
    <w:rPr>
      <w:rFonts w:cs="Times New Roman"/>
      <w:b w:val="0"/>
      <w:color w:val="106BBE"/>
    </w:rPr>
  </w:style>
  <w:style w:type="paragraph" w:customStyle="1" w:styleId="a9">
    <w:name w:val="Нормальный (таблица)"/>
    <w:basedOn w:val="a"/>
    <w:next w:val="a"/>
    <w:rsid w:val="00CE6EDB"/>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CE6ED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6EDB"/>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6EDB"/>
    <w:rPr>
      <w:rFonts w:ascii="Times New Roman" w:eastAsia="Times New Roman" w:hAnsi="Times New Roman" w:cs="Times New Roman"/>
      <w:b/>
      <w:sz w:val="28"/>
      <w:szCs w:val="20"/>
      <w:lang w:eastAsia="ru-RU"/>
    </w:rPr>
  </w:style>
  <w:style w:type="character" w:styleId="a3">
    <w:name w:val="Hyperlink"/>
    <w:rsid w:val="00CE6EDB"/>
    <w:rPr>
      <w:color w:val="0000FF"/>
      <w:u w:val="single"/>
    </w:rPr>
  </w:style>
  <w:style w:type="paragraph" w:styleId="a4">
    <w:name w:val="Body Text"/>
    <w:basedOn w:val="a"/>
    <w:link w:val="a5"/>
    <w:rsid w:val="00CE6EDB"/>
    <w:pPr>
      <w:spacing w:after="120"/>
    </w:pPr>
  </w:style>
  <w:style w:type="character" w:customStyle="1" w:styleId="a5">
    <w:name w:val="Основной текст Знак"/>
    <w:basedOn w:val="a0"/>
    <w:link w:val="a4"/>
    <w:rsid w:val="00CE6EDB"/>
    <w:rPr>
      <w:rFonts w:ascii="Times New Roman" w:eastAsia="Times New Roman" w:hAnsi="Times New Roman" w:cs="Times New Roman"/>
      <w:sz w:val="24"/>
      <w:szCs w:val="24"/>
      <w:lang w:eastAsia="ru-RU"/>
    </w:rPr>
  </w:style>
  <w:style w:type="paragraph" w:customStyle="1" w:styleId="ConsTitle">
    <w:name w:val="ConsTitle"/>
    <w:rsid w:val="00CE6E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Абзац списка1"/>
    <w:basedOn w:val="a"/>
    <w:rsid w:val="00CE6EDB"/>
    <w:pPr>
      <w:ind w:left="720"/>
      <w:contextualSpacing/>
    </w:pPr>
    <w:rPr>
      <w:rFonts w:ascii="Arial Unicode MS" w:eastAsia="Arial Unicode MS" w:hAnsi="Arial Unicode MS" w:cs="Arial Unicode MS"/>
      <w:color w:val="000000"/>
    </w:rPr>
  </w:style>
  <w:style w:type="paragraph" w:customStyle="1" w:styleId="ConsPlusNormal">
    <w:name w:val="ConsPlusNormal"/>
    <w:rsid w:val="00CE6E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Заголовок №1_"/>
    <w:link w:val="13"/>
    <w:locked/>
    <w:rsid w:val="00CE6EDB"/>
    <w:rPr>
      <w:sz w:val="27"/>
      <w:shd w:val="clear" w:color="auto" w:fill="FFFFFF"/>
    </w:rPr>
  </w:style>
  <w:style w:type="paragraph" w:customStyle="1" w:styleId="13">
    <w:name w:val="Заголовок №1"/>
    <w:basedOn w:val="a"/>
    <w:link w:val="12"/>
    <w:rsid w:val="00CE6EDB"/>
    <w:pPr>
      <w:shd w:val="clear" w:color="auto" w:fill="FFFFFF"/>
      <w:spacing w:before="900" w:line="322" w:lineRule="exact"/>
      <w:outlineLvl w:val="0"/>
    </w:pPr>
    <w:rPr>
      <w:rFonts w:asciiTheme="minorHAnsi" w:eastAsiaTheme="minorHAnsi" w:hAnsiTheme="minorHAnsi" w:cstheme="minorBidi"/>
      <w:sz w:val="27"/>
      <w:szCs w:val="22"/>
      <w:shd w:val="clear" w:color="auto" w:fill="FFFFFF"/>
      <w:lang w:eastAsia="en-US"/>
    </w:rPr>
  </w:style>
  <w:style w:type="character" w:customStyle="1" w:styleId="a6">
    <w:name w:val="Основной текст_"/>
    <w:link w:val="14"/>
    <w:locked/>
    <w:rsid w:val="00CE6EDB"/>
    <w:rPr>
      <w:sz w:val="27"/>
      <w:szCs w:val="27"/>
      <w:shd w:val="clear" w:color="auto" w:fill="FFFFFF"/>
    </w:rPr>
  </w:style>
  <w:style w:type="paragraph" w:customStyle="1" w:styleId="14">
    <w:name w:val="Основной текст1"/>
    <w:basedOn w:val="a"/>
    <w:link w:val="a6"/>
    <w:rsid w:val="00CE6EDB"/>
    <w:pPr>
      <w:shd w:val="clear" w:color="auto" w:fill="FFFFFF"/>
      <w:spacing w:before="180" w:after="420" w:line="240" w:lineRule="atLeast"/>
    </w:pPr>
    <w:rPr>
      <w:rFonts w:asciiTheme="minorHAnsi" w:eastAsiaTheme="minorHAnsi" w:hAnsiTheme="minorHAnsi" w:cstheme="minorBidi"/>
      <w:sz w:val="27"/>
      <w:szCs w:val="27"/>
      <w:lang w:eastAsia="en-US"/>
    </w:rPr>
  </w:style>
  <w:style w:type="character" w:customStyle="1" w:styleId="a7">
    <w:name w:val="Цветовое выделение"/>
    <w:rsid w:val="00CE6EDB"/>
    <w:rPr>
      <w:b/>
      <w:color w:val="26282F"/>
    </w:rPr>
  </w:style>
  <w:style w:type="character" w:customStyle="1" w:styleId="a8">
    <w:name w:val="Гипертекстовая ссылка"/>
    <w:rsid w:val="00CE6EDB"/>
    <w:rPr>
      <w:rFonts w:cs="Times New Roman"/>
      <w:b w:val="0"/>
      <w:color w:val="106BBE"/>
    </w:rPr>
  </w:style>
  <w:style w:type="paragraph" w:customStyle="1" w:styleId="a9">
    <w:name w:val="Нормальный (таблица)"/>
    <w:basedOn w:val="a"/>
    <w:next w:val="a"/>
    <w:rsid w:val="00CE6EDB"/>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CE6ED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58&amp;sub=3" TargetMode="External"/><Relationship Id="rId13" Type="http://schemas.openxmlformats.org/officeDocument/2006/relationships/hyperlink" Target="http://internet.garant.ru/document?id=17699499&amp;sub=70" TargetMode="External"/><Relationship Id="rId18" Type="http://schemas.openxmlformats.org/officeDocument/2006/relationships/hyperlink" Target="http://internet.garant.ru/document?id=12038258&amp;sub=4001" TargetMode="External"/><Relationship Id="rId3" Type="http://schemas.microsoft.com/office/2007/relationships/stylesWithEffects" Target="stylesWithEffects.xml"/><Relationship Id="rId21" Type="http://schemas.openxmlformats.org/officeDocument/2006/relationships/hyperlink" Target="http://internet.garant.ru/document?id=12038258&amp;sub=28" TargetMode="External"/><Relationship Id="rId7" Type="http://schemas.openxmlformats.org/officeDocument/2006/relationships/hyperlink" Target="http://internet.garant.ru/document?id=12038258&amp;sub=31031" TargetMode="Externa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17699499&amp;sub=70" TargetMode="External"/><Relationship Id="rId2" Type="http://schemas.openxmlformats.org/officeDocument/2006/relationships/styles" Target="styles.xml"/><Relationship Id="rId16" Type="http://schemas.openxmlformats.org/officeDocument/2006/relationships/hyperlink" Target="http://internet.garant.ru/document?id=17699499&amp;sub=70" TargetMode="External"/><Relationship Id="rId20" Type="http://schemas.openxmlformats.org/officeDocument/2006/relationships/hyperlink" Target="http://internet.garant.ru/document?id=12038258&amp;sub=5010" TargetMode="External"/><Relationship Id="rId1" Type="http://schemas.openxmlformats.org/officeDocument/2006/relationships/numbering" Target="numbering.xml"/><Relationship Id="rId6" Type="http://schemas.openxmlformats.org/officeDocument/2006/relationships/hyperlink" Target="http://www.kirzya.ru" TargetMode="External"/><Relationship Id="rId11" Type="http://schemas.openxmlformats.org/officeDocument/2006/relationships/hyperlink" Target="http://internet.garant.ru/document?id=17699499&amp;sub=70" TargetMode="External"/><Relationship Id="rId5" Type="http://schemas.openxmlformats.org/officeDocument/2006/relationships/webSettings" Target="webSettings.xml"/><Relationship Id="rId15" Type="http://schemas.openxmlformats.org/officeDocument/2006/relationships/hyperlink" Target="http://internet.garant.ru/document?id=17699499&amp;sub=70" TargetMode="External"/><Relationship Id="rId23" Type="http://schemas.openxmlformats.org/officeDocument/2006/relationships/theme" Target="theme/theme1.xml"/><Relationship Id="rId10" Type="http://schemas.openxmlformats.org/officeDocument/2006/relationships/hyperlink" Target="http://internet.garant.ru/document?id=17699499&amp;sub=70" TargetMode="External"/><Relationship Id="rId19" Type="http://schemas.openxmlformats.org/officeDocument/2006/relationships/hyperlink" Target="http://internet.garant.ru/document?id=17699499&amp;sub=70" TargetMode="External"/><Relationship Id="rId4" Type="http://schemas.openxmlformats.org/officeDocument/2006/relationships/settings" Target="settings.xml"/><Relationship Id="rId9" Type="http://schemas.openxmlformats.org/officeDocument/2006/relationships/hyperlink" Target="http://internet.garant.ru/document?id=17699499&amp;sub=70" TargetMode="External"/><Relationship Id="rId14" Type="http://schemas.openxmlformats.org/officeDocument/2006/relationships/hyperlink" Target="http://internet.garant.ru/document?id=17699499&amp;sub=7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8769</Words>
  <Characters>49988</Characters>
  <Application>Microsoft Office Word</Application>
  <DocSecurity>0</DocSecurity>
  <Lines>416</Lines>
  <Paragraphs>117</Paragraphs>
  <ScaleCrop>false</ScaleCrop>
  <Company>UralSOFT</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Кирзя</dc:creator>
  <cp:keywords/>
  <dc:description/>
  <cp:lastModifiedBy>Кирзя</cp:lastModifiedBy>
  <cp:revision>13</cp:revision>
  <dcterms:created xsi:type="dcterms:W3CDTF">2019-03-13T11:45:00Z</dcterms:created>
  <dcterms:modified xsi:type="dcterms:W3CDTF">2019-03-22T04:46:00Z</dcterms:modified>
</cp:coreProperties>
</file>