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8D" w:rsidRDefault="00E26F8D" w:rsidP="006D05FC">
      <w:pPr>
        <w:widowControl w:val="0"/>
        <w:shd w:val="clear" w:color="auto" w:fill="FFFFFF"/>
        <w:suppressAutoHyphens/>
        <w:autoSpaceDE w:val="0"/>
        <w:spacing w:after="0" w:line="338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E26F8D" w:rsidRDefault="00E26F8D" w:rsidP="006D05FC">
      <w:pPr>
        <w:widowControl w:val="0"/>
        <w:shd w:val="clear" w:color="auto" w:fill="FFFFFF"/>
        <w:suppressAutoHyphens/>
        <w:autoSpaceDE w:val="0"/>
        <w:spacing w:after="0" w:line="338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E26F8D">
        <w:rPr>
          <w:rFonts w:ascii="Times New Roman" w:eastAsia="Times New Roman" w:hAnsi="Times New Roman" w:cs="Times New Roman"/>
          <w:bCs/>
          <w:caps/>
          <w:sz w:val="24"/>
          <w:szCs w:val="24"/>
        </w:rPr>
        <w:t>Совет сельского поселения Кирзинский сельсовет муниципального района Караидельский район</w:t>
      </w:r>
    </w:p>
    <w:p w:rsidR="00E26F8D" w:rsidRPr="00E26F8D" w:rsidRDefault="00E26F8D" w:rsidP="006D05FC">
      <w:pPr>
        <w:widowControl w:val="0"/>
        <w:shd w:val="clear" w:color="auto" w:fill="FFFFFF"/>
        <w:suppressAutoHyphens/>
        <w:autoSpaceDE w:val="0"/>
        <w:spacing w:after="0" w:line="338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bookmarkStart w:id="0" w:name="_GoBack"/>
      <w:bookmarkEnd w:id="0"/>
    </w:p>
    <w:p w:rsidR="006D05FC" w:rsidRPr="006D05FC" w:rsidRDefault="006D05FC" w:rsidP="006D05FC">
      <w:pPr>
        <w:widowControl w:val="0"/>
        <w:shd w:val="clear" w:color="auto" w:fill="FFFFFF"/>
        <w:suppressAutoHyphens/>
        <w:autoSpaceDE w:val="0"/>
        <w:spacing w:after="0" w:line="338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9"/>
          <w:sz w:val="24"/>
          <w:szCs w:val="24"/>
          <w:u w:val="single"/>
        </w:rPr>
      </w:pPr>
      <w:r w:rsidRPr="006D05F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решение</w:t>
      </w:r>
    </w:p>
    <w:p w:rsidR="006D05FC" w:rsidRPr="006D05FC" w:rsidRDefault="006D05FC" w:rsidP="006D05FC">
      <w:pPr>
        <w:widowControl w:val="0"/>
        <w:shd w:val="clear" w:color="auto" w:fill="FFFFFF"/>
        <w:suppressAutoHyphens/>
        <w:autoSpaceDE w:val="0"/>
        <w:spacing w:after="0" w:line="338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5FC" w:rsidRPr="006D05FC" w:rsidRDefault="006D05FC" w:rsidP="006D05FC">
      <w:pPr>
        <w:widowControl w:val="0"/>
        <w:shd w:val="clear" w:color="auto" w:fill="FFFFFF"/>
        <w:suppressAutoHyphens/>
        <w:autoSpaceDE w:val="0"/>
        <w:spacing w:after="0" w:line="240" w:lineRule="auto"/>
        <w:ind w:firstLine="3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05FC">
        <w:rPr>
          <w:rFonts w:ascii="Times New Roman" w:eastAsia="Times New Roman" w:hAnsi="Times New Roman" w:cs="Times New Roman"/>
          <w:sz w:val="24"/>
          <w:szCs w:val="24"/>
        </w:rPr>
        <w:t xml:space="preserve">О бюджете сельского поселения Кирзинский сельсовет </w:t>
      </w:r>
    </w:p>
    <w:p w:rsidR="006D05FC" w:rsidRPr="006D05FC" w:rsidRDefault="006D05FC" w:rsidP="006D05FC">
      <w:pPr>
        <w:widowControl w:val="0"/>
        <w:shd w:val="clear" w:color="auto" w:fill="FFFFFF"/>
        <w:suppressAutoHyphens/>
        <w:autoSpaceDE w:val="0"/>
        <w:spacing w:after="0" w:line="240" w:lineRule="auto"/>
        <w:ind w:firstLine="3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05F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Караидельский район  Республики Башкортостан </w:t>
      </w:r>
    </w:p>
    <w:p w:rsidR="006D05FC" w:rsidRPr="006D05FC" w:rsidRDefault="006D05FC" w:rsidP="006D05FC">
      <w:pPr>
        <w:widowControl w:val="0"/>
        <w:shd w:val="clear" w:color="auto" w:fill="FFFFFF"/>
        <w:suppressAutoHyphens/>
        <w:autoSpaceDE w:val="0"/>
        <w:spacing w:after="0" w:line="240" w:lineRule="auto"/>
        <w:ind w:firstLine="3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05FC">
        <w:rPr>
          <w:rFonts w:ascii="Times New Roman" w:eastAsia="Times New Roman" w:hAnsi="Times New Roman" w:cs="Times New Roman"/>
          <w:sz w:val="24"/>
          <w:szCs w:val="24"/>
        </w:rPr>
        <w:t>на 2021 год и на плановый период 2022 и 2023 годов</w:t>
      </w:r>
    </w:p>
    <w:p w:rsidR="006D05FC" w:rsidRPr="006D05FC" w:rsidRDefault="006D05FC" w:rsidP="006D0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05FC" w:rsidRPr="006D05FC" w:rsidRDefault="006D05FC" w:rsidP="006D05FC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5FC">
        <w:rPr>
          <w:rFonts w:ascii="Times New Roman" w:eastAsia="Times New Roman" w:hAnsi="Times New Roman" w:cs="Times New Roman"/>
          <w:sz w:val="24"/>
          <w:szCs w:val="24"/>
        </w:rPr>
        <w:t>Совет сельского поселения Кирзинский сельсовет муниципального района Караидельский район Республики Башкортостан решил:</w:t>
      </w:r>
    </w:p>
    <w:p w:rsidR="006D05FC" w:rsidRPr="006D05FC" w:rsidRDefault="006D05FC" w:rsidP="000C3F9D">
      <w:pPr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основные характеристики бюджета сельского поселения </w:t>
      </w: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Кирзинский</w:t>
      </w:r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Караидельский район Республики Башкортостан (далее - бюджет сельского поселения) на</w:t>
      </w:r>
      <w:r w:rsidRPr="006D05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2021 </w:t>
      </w:r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год:</w:t>
      </w:r>
    </w:p>
    <w:p w:rsidR="006D05FC" w:rsidRPr="006D05FC" w:rsidRDefault="006D05FC" w:rsidP="000C3F9D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прогнозируемый общий объем доходов бюджета сельского поселения в сумме  2 893,9 тыс. рублей;</w:t>
      </w:r>
    </w:p>
    <w:p w:rsidR="006D05FC" w:rsidRPr="006D05FC" w:rsidRDefault="006D05FC" w:rsidP="000C3F9D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расходов бюдже</w:t>
      </w:r>
      <w:r w:rsidR="000C3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сельского поселения в сумме </w:t>
      </w:r>
      <w:r w:rsidR="00D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2 893,9 тыс. рублей;</w:t>
      </w:r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05FC" w:rsidRPr="006D05FC" w:rsidRDefault="006D05FC" w:rsidP="000C3F9D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дефицит бюджета в сумме 0 рублей.</w:t>
      </w:r>
    </w:p>
    <w:p w:rsidR="006D05FC" w:rsidRPr="006D05FC" w:rsidRDefault="006D05FC" w:rsidP="000C3F9D">
      <w:pPr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основные характеристики бюджета сельского поселения на</w:t>
      </w:r>
      <w:r w:rsidRPr="006D05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плановый период 2022 и 2023 </w:t>
      </w:r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годов:</w:t>
      </w:r>
    </w:p>
    <w:p w:rsidR="006D05FC" w:rsidRPr="006D05FC" w:rsidRDefault="00DA49C3" w:rsidP="000C3F9D">
      <w:pPr>
        <w:widowControl w:val="0"/>
        <w:numPr>
          <w:ilvl w:val="0"/>
          <w:numId w:val="6"/>
        </w:numPr>
        <w:tabs>
          <w:tab w:val="left" w:pos="709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D05FC"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рогнозируемый общий объем доходов бюджета сельского  поселения на 2022 год  в сумме 2 434,0 тыс. рублей и на 2023 год в сумме 2 497,4 тыс</w:t>
      </w:r>
      <w:proofErr w:type="gramStart"/>
      <w:r w:rsidR="006D05FC"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6D05FC"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ублей;</w:t>
      </w:r>
    </w:p>
    <w:p w:rsidR="006D05FC" w:rsidRPr="006D05FC" w:rsidRDefault="00DA49C3" w:rsidP="000C3F9D">
      <w:pPr>
        <w:widowControl w:val="0"/>
        <w:numPr>
          <w:ilvl w:val="0"/>
          <w:numId w:val="6"/>
        </w:numPr>
        <w:tabs>
          <w:tab w:val="left" w:pos="709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D05FC"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бщий объем расходов бюджета сельского поселения на 2022 год в сумме 2 434,0 тыс. рублей, в том числе условно утвержденные расходы 59,1 тыс</w:t>
      </w:r>
      <w:proofErr w:type="gramStart"/>
      <w:r w:rsidR="006D05FC"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6D05FC"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ублей, на 2023 год в сумме 2 497,4 тыс.рублей, в том числе условно утверж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денные расходы 121,3 тыс.рублей;</w:t>
      </w:r>
    </w:p>
    <w:p w:rsidR="006D05FC" w:rsidRPr="006D05FC" w:rsidRDefault="006D05FC" w:rsidP="000C3F9D">
      <w:pPr>
        <w:widowControl w:val="0"/>
        <w:numPr>
          <w:ilvl w:val="0"/>
          <w:numId w:val="6"/>
        </w:numPr>
        <w:tabs>
          <w:tab w:val="left" w:pos="709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дефицит бюджета сельского поселения Кирзинский сельсовет муниципального района Караидельский район Республики Башкортостан на 2022 год в сумме 0 рублей, на 2023 год в сумме 0 рублей.</w:t>
      </w:r>
    </w:p>
    <w:p w:rsidR="006D05FC" w:rsidRPr="006D05FC" w:rsidRDefault="006D05FC" w:rsidP="006D05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Утвердить перечень главных администраторов доходов бюджетов сельского поселения и закрепить за ними основные источники доходов бюджета сельского поселения согласно приложению 1 к настоящему Решению.</w:t>
      </w:r>
    </w:p>
    <w:p w:rsidR="006D05FC" w:rsidRPr="006D05FC" w:rsidRDefault="006D05FC" w:rsidP="006D05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Утвердить перечень главных </w:t>
      </w:r>
      <w:proofErr w:type="gramStart"/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закрепить за ними основные источники финансирования дефицита бюджета сельского поселения согласно приложению 2 к настоящему Решению.</w:t>
      </w:r>
    </w:p>
    <w:p w:rsidR="006D05FC" w:rsidRPr="006D05FC" w:rsidRDefault="006D05FC" w:rsidP="006D0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</w:t>
      </w: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поступления доходов в бюджет сельского поселения:</w:t>
      </w:r>
    </w:p>
    <w:p w:rsidR="006D05FC" w:rsidRPr="006D05FC" w:rsidRDefault="006D05FC" w:rsidP="000C3F9D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согласно приложению 3 к настоящему Решению;</w:t>
      </w:r>
    </w:p>
    <w:p w:rsidR="006D05FC" w:rsidRPr="006D05FC" w:rsidRDefault="006D05FC" w:rsidP="000C3F9D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D05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плановый 2022 и 2023 годов, </w:t>
      </w: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Pr="006D05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4</w:t>
      </w: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6D05FC" w:rsidRPr="006D05FC" w:rsidRDefault="006D05FC" w:rsidP="006D0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при зачислении в местный бюджет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 порядке до указанного казенного учреждения лимитов бюджетных обязательств для осуществления</w:t>
      </w:r>
      <w:proofErr w:type="gramEnd"/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расходов, соответствующих целям, на достижение которых предоставлены добровольные взносы (пожертвования).</w:t>
      </w:r>
    </w:p>
    <w:p w:rsidR="006D05FC" w:rsidRPr="006D05FC" w:rsidRDefault="006D05FC" w:rsidP="006D0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бюджета сельского поселения:</w:t>
      </w:r>
    </w:p>
    <w:p w:rsidR="006D05FC" w:rsidRPr="006D05FC" w:rsidRDefault="006D05FC" w:rsidP="006D0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05FC" w:rsidRPr="006D05FC" w:rsidRDefault="006D05FC" w:rsidP="006D0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2021 год согласно приложению 5 к настоящему Решению;</w:t>
      </w:r>
    </w:p>
    <w:p w:rsidR="006D05FC" w:rsidRPr="006D05FC" w:rsidRDefault="006D05FC" w:rsidP="006D05F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плановый период 2022 и 2023 годов согласно пр</w:t>
      </w:r>
      <w:r w:rsidR="00DA4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иложению 6 к настоящему Решению;</w:t>
      </w:r>
    </w:p>
    <w:p w:rsidR="006D05FC" w:rsidRPr="006D05FC" w:rsidRDefault="006D05FC" w:rsidP="006D0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D05FC" w:rsidRPr="006D05FC" w:rsidRDefault="006D05FC" w:rsidP="006D05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2021 год согласно приложению 7 к настоящему Решению;</w:t>
      </w:r>
    </w:p>
    <w:p w:rsidR="006D05FC" w:rsidRPr="006D05FC" w:rsidRDefault="006D05FC" w:rsidP="006D05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плановый период  2022 и 2023 годов  согласно приложению 8 к настоящему Решению.</w:t>
      </w:r>
    </w:p>
    <w:p w:rsidR="006D05FC" w:rsidRPr="006D05FC" w:rsidRDefault="006D05FC" w:rsidP="006D0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Утвердить ведомственную структуру расходов бюджета сельского поселения:</w:t>
      </w:r>
    </w:p>
    <w:p w:rsidR="006D05FC" w:rsidRPr="006D05FC" w:rsidRDefault="006D05FC" w:rsidP="00DA49C3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согласно приложению 9 к настоящему Решению;</w:t>
      </w:r>
    </w:p>
    <w:p w:rsidR="006D05FC" w:rsidRPr="006D05FC" w:rsidRDefault="006D05FC" w:rsidP="00DA49C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плановый период 2022 и 2023 годов, </w:t>
      </w:r>
      <w:proofErr w:type="gramStart"/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 настоящему </w:t>
      </w:r>
      <w:r w:rsidR="00DA49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ешению.</w:t>
      </w:r>
    </w:p>
    <w:p w:rsidR="006D05FC" w:rsidRPr="006D05FC" w:rsidRDefault="006D05FC" w:rsidP="006D05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Утвердить передачу субвенций в бюджет муниципального района Караидельский район на решение отдельных вопросов местного значения в соответствии с законодательством на 2021 год в сумме 0 тыс</w:t>
      </w:r>
      <w:proofErr w:type="gramStart"/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 на 2022 год в сумме 0 тыс.рублей, на 2023 год в сумме 0 тыс.рублей.</w:t>
      </w:r>
    </w:p>
    <w:p w:rsidR="006D05FC" w:rsidRPr="006D05FC" w:rsidRDefault="006D05FC" w:rsidP="006D05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Включить в бюджет сельского поселения расходы на формирование резервного фонда на 2021 год в сумме 11,0 тыс</w:t>
      </w:r>
      <w:proofErr w:type="gramStart"/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 на 2022 год в сумме 11,0 тыс.рублей, на 2023 год  в сумме 11,0 тыс.рублей.</w:t>
      </w:r>
    </w:p>
    <w:p w:rsidR="006D05FC" w:rsidRPr="006D05FC" w:rsidRDefault="006D05FC" w:rsidP="006D0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11. </w:t>
      </w:r>
      <w:proofErr w:type="gramStart"/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Решения и иные нормативные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2021 год и на плановый период 2022 и 2023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</w:t>
      </w:r>
      <w:proofErr w:type="gramEnd"/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по конкретным статьям расходов бюджета сельского поселения  при условии внесения соответствующих изменений в настоящее Решение.</w:t>
      </w:r>
    </w:p>
    <w:p w:rsidR="006D05FC" w:rsidRPr="006D05FC" w:rsidRDefault="006D05FC" w:rsidP="006D0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решений и иных нормативных правовых актов сельского поселения, требующие  введения новых видов расходных обязательств или увеличения  бюджетных ассигнований по существующим видам  расходных обязательств сверх утвержденных в бюджете сельского поселения на 2021 год и на плановый период 2022 и 2023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</w:t>
      </w:r>
      <w:proofErr w:type="gramStart"/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сокращении</w:t>
      </w:r>
      <w:proofErr w:type="gramEnd"/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по конкретным статьям расходов бюджета сельского поселения.</w:t>
      </w:r>
    </w:p>
    <w:p w:rsidR="006D05FC" w:rsidRPr="006D05FC" w:rsidRDefault="006D05FC" w:rsidP="006D05FC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13.</w:t>
      </w: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в соответствии с п.3 статьи 217 Бюджетного кодекса Российской Федерации следующие основания для внесения изменений  в показатели сводной бюджетной росписи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поселения:</w:t>
      </w:r>
    </w:p>
    <w:p w:rsidR="006D05FC" w:rsidRPr="006D05FC" w:rsidRDefault="006D05FC" w:rsidP="004A55C8">
      <w:pPr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и статьям </w:t>
      </w:r>
      <w:proofErr w:type="gramStart"/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 сектора муниципального управления классификации расходов бюджетов</w:t>
      </w:r>
      <w:proofErr w:type="gramEnd"/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05FC" w:rsidRPr="006D05FC" w:rsidRDefault="006D05FC" w:rsidP="00DA49C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остатков средств бюджета сельского поселения на</w:t>
      </w:r>
      <w:r w:rsidRPr="006D05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</w:t>
      </w: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 2021 года;</w:t>
      </w:r>
    </w:p>
    <w:p w:rsidR="006D05FC" w:rsidRPr="006D05FC" w:rsidRDefault="006D05FC" w:rsidP="00DA49C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средств Резервного фонда Ад</w:t>
      </w:r>
      <w:r w:rsidR="00DA49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сельского поселения;</w:t>
      </w:r>
    </w:p>
    <w:p w:rsidR="006D05FC" w:rsidRPr="006D05FC" w:rsidRDefault="006D05FC" w:rsidP="00DA49C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бюджетных ассигнований, предусмотренных по разделу «Жилищно-коммунальное хозяйство» классификации расходов бюджетов, по разделам, целевым статьям, группам </w:t>
      </w:r>
      <w:proofErr w:type="gramStart"/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решениями представительных органов местного самоуправления.</w:t>
      </w:r>
    </w:p>
    <w:p w:rsidR="006D05FC" w:rsidRPr="006D05FC" w:rsidRDefault="006D05FC" w:rsidP="006D0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Администрация сельского поселения </w:t>
      </w: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Кирзинский</w:t>
      </w:r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Караидельский район Республики Башкортостан не вправе принимать решения, приводящие к увеличению численности муниципальных служащих и работников организаций бюджетной сферы. </w:t>
      </w:r>
    </w:p>
    <w:p w:rsidR="006D05FC" w:rsidRPr="006D05FC" w:rsidRDefault="006D05FC" w:rsidP="006D05FC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4A55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Pr="006D05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Настоящее </w:t>
      </w: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вступает в силу с 1 января 2021 года. </w:t>
      </w:r>
    </w:p>
    <w:p w:rsidR="006D05FC" w:rsidRPr="006D05FC" w:rsidRDefault="004A55C8" w:rsidP="006D05FC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D05FC"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подлежит обнародованию после его принятия и подписания в установленном порядке.</w:t>
      </w:r>
    </w:p>
    <w:p w:rsidR="006D05FC" w:rsidRDefault="006D05FC" w:rsidP="006D05FC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9C3" w:rsidRDefault="00DA49C3" w:rsidP="006D05FC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9C3" w:rsidRDefault="00DA49C3" w:rsidP="006D05FC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9C3" w:rsidRPr="006D05FC" w:rsidRDefault="00DA49C3" w:rsidP="006D05FC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6D05FC" w:rsidRPr="006D05FC" w:rsidRDefault="006D05FC" w:rsidP="006D05FC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Кирзинский сельсовет</w:t>
      </w:r>
    </w:p>
    <w:p w:rsidR="006D05FC" w:rsidRPr="006D05FC" w:rsidRDefault="006D05FC" w:rsidP="006D05FC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6D05FC" w:rsidRPr="006D05FC" w:rsidRDefault="006D05FC" w:rsidP="006D05FC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Караидельский район</w:t>
      </w:r>
    </w:p>
    <w:p w:rsidR="006D05FC" w:rsidRPr="006D05FC" w:rsidRDefault="006D05FC" w:rsidP="002D64B2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</w:t>
      </w: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А.А. Каримова                                                       </w:t>
      </w:r>
    </w:p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4B2" w:rsidRPr="002D64B2" w:rsidRDefault="002D64B2" w:rsidP="002D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64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D64B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D64B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ирзя</w:t>
      </w:r>
      <w:proofErr w:type="spellEnd"/>
    </w:p>
    <w:p w:rsidR="002D64B2" w:rsidRPr="002D64B2" w:rsidRDefault="002D64B2" w:rsidP="002D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декабря 2020 года </w:t>
      </w:r>
    </w:p>
    <w:p w:rsidR="002D64B2" w:rsidRPr="006D05FC" w:rsidRDefault="002D64B2" w:rsidP="002D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14/3</w:t>
      </w:r>
    </w:p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keepNext/>
        <w:tabs>
          <w:tab w:val="left" w:pos="5076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6D05FC" w:rsidRPr="006D05FC" w:rsidTr="007151E7">
        <w:trPr>
          <w:trHeight w:val="3221"/>
        </w:trPr>
        <w:tc>
          <w:tcPr>
            <w:tcW w:w="4248" w:type="dxa"/>
          </w:tcPr>
          <w:p w:rsidR="006D05FC" w:rsidRPr="006D05FC" w:rsidRDefault="006D05FC" w:rsidP="006D05FC">
            <w:pPr>
              <w:spacing w:after="0" w:line="240" w:lineRule="auto"/>
              <w:ind w:left="9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hideMark/>
          </w:tcPr>
          <w:p w:rsidR="007151E7" w:rsidRPr="007151E7" w:rsidRDefault="007151E7" w:rsidP="00936794">
            <w:pPr>
              <w:tabs>
                <w:tab w:val="left" w:pos="10260"/>
              </w:tabs>
              <w:spacing w:after="0" w:line="240" w:lineRule="auto"/>
              <w:ind w:left="900" w:hanging="1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5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№1</w:t>
            </w:r>
          </w:p>
          <w:p w:rsidR="007151E7" w:rsidRPr="007151E7" w:rsidRDefault="007151E7" w:rsidP="00936794">
            <w:pPr>
              <w:tabs>
                <w:tab w:val="left" w:pos="10260"/>
              </w:tabs>
              <w:spacing w:after="0" w:line="240" w:lineRule="auto"/>
              <w:ind w:left="900" w:hanging="1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5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решению Совета сельского  поселения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Кирзинский</w:t>
            </w:r>
            <w:r w:rsidRPr="00715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 муниципального района Караидельский район </w:t>
            </w:r>
          </w:p>
          <w:p w:rsidR="007151E7" w:rsidRPr="007151E7" w:rsidRDefault="007151E7" w:rsidP="00936794">
            <w:pPr>
              <w:tabs>
                <w:tab w:val="left" w:pos="10260"/>
              </w:tabs>
              <w:spacing w:after="0" w:line="240" w:lineRule="auto"/>
              <w:ind w:left="900" w:hanging="1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5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Республики Башкортостан </w:t>
            </w:r>
          </w:p>
          <w:p w:rsidR="007151E7" w:rsidRPr="007151E7" w:rsidRDefault="007151E7" w:rsidP="00936794">
            <w:pPr>
              <w:tabs>
                <w:tab w:val="left" w:pos="10260"/>
              </w:tabs>
              <w:spacing w:after="0" w:line="240" w:lineRule="auto"/>
              <w:ind w:left="900" w:hanging="1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5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22 декабря 2020 года № 14/3</w:t>
            </w:r>
          </w:p>
          <w:p w:rsidR="007151E7" w:rsidRPr="007151E7" w:rsidRDefault="007151E7" w:rsidP="00936794">
            <w:pPr>
              <w:tabs>
                <w:tab w:val="left" w:pos="10260"/>
              </w:tabs>
              <w:spacing w:after="0" w:line="240" w:lineRule="auto"/>
              <w:ind w:left="900" w:hanging="1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5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«О бюджете сельского поселения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Кирзинский</w:t>
            </w:r>
            <w:r w:rsidRPr="00715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сельсовет муниципальногорайона Караидельский район Респу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блики Башкортостан  на 2021 год </w:t>
            </w:r>
            <w:r w:rsidRPr="00715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на плановый период 2022 и 2023 годов» </w:t>
            </w:r>
          </w:p>
          <w:p w:rsidR="006D05FC" w:rsidRPr="006D05FC" w:rsidRDefault="006D05FC" w:rsidP="006D05FC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05FC" w:rsidRPr="006D05FC" w:rsidRDefault="006D05FC" w:rsidP="006D05FC">
      <w:pPr>
        <w:tabs>
          <w:tab w:val="left" w:pos="10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05FC" w:rsidRPr="006D05FC" w:rsidRDefault="006D05FC" w:rsidP="006D05FC">
      <w:pPr>
        <w:tabs>
          <w:tab w:val="left" w:pos="102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05FC">
        <w:rPr>
          <w:rFonts w:ascii="Times New Roman" w:eastAsia="Calibri" w:hAnsi="Times New Roman" w:cs="Times New Roman"/>
          <w:sz w:val="24"/>
          <w:szCs w:val="24"/>
        </w:rPr>
        <w:t xml:space="preserve">Перечень главных администраторов </w:t>
      </w:r>
    </w:p>
    <w:p w:rsidR="006D05FC" w:rsidRPr="006D05FC" w:rsidRDefault="006D05FC" w:rsidP="006D05FC">
      <w:pPr>
        <w:tabs>
          <w:tab w:val="left" w:pos="102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05FC">
        <w:rPr>
          <w:rFonts w:ascii="Times New Roman" w:eastAsia="Calibri" w:hAnsi="Times New Roman" w:cs="Times New Roman"/>
          <w:sz w:val="24"/>
          <w:szCs w:val="24"/>
        </w:rPr>
        <w:t xml:space="preserve">доходов бюджета сельского поселения Кирзинский сельсовет </w:t>
      </w:r>
    </w:p>
    <w:p w:rsidR="006D05FC" w:rsidRPr="006D05FC" w:rsidRDefault="006D05FC" w:rsidP="006D05FC">
      <w:pPr>
        <w:tabs>
          <w:tab w:val="left" w:pos="102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05FC">
        <w:rPr>
          <w:rFonts w:ascii="Times New Roman" w:eastAsia="Calibri" w:hAnsi="Times New Roman" w:cs="Times New Roman"/>
          <w:sz w:val="24"/>
          <w:szCs w:val="24"/>
        </w:rPr>
        <w:t>муниципального района Караидельский  район  Республики Башкортостан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6D05FC" w:rsidRPr="006D05FC" w:rsidTr="007151E7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05FC" w:rsidRPr="006D05FC" w:rsidRDefault="006D05FC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5FC" w:rsidRPr="006D05FC" w:rsidRDefault="006D05FC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6D05FC" w:rsidRPr="006D05FC" w:rsidTr="007151E7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FC" w:rsidRPr="006D05FC" w:rsidRDefault="006D05FC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адми</w:t>
            </w:r>
            <w:proofErr w:type="spellEnd"/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нистра</w:t>
            </w:r>
            <w:proofErr w:type="spellEnd"/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05FC" w:rsidRPr="006D05FC" w:rsidRDefault="006D05FC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5FC" w:rsidRPr="006D05FC" w:rsidTr="007151E7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FC" w:rsidRPr="006D05FC" w:rsidRDefault="006D05FC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FC" w:rsidRPr="006D05FC" w:rsidRDefault="006D05FC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FC" w:rsidRPr="006D05FC" w:rsidRDefault="006D05FC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D05FC" w:rsidRPr="006D05FC" w:rsidTr="007151E7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C" w:rsidRPr="006D05FC" w:rsidRDefault="006D05FC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 Кирзинский сельсовет муниципального района Караидельский район Республики Башкортостан</w:t>
            </w:r>
          </w:p>
        </w:tc>
      </w:tr>
      <w:tr w:rsidR="006D05FC" w:rsidRPr="006D05FC" w:rsidTr="007151E7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5FC" w:rsidRPr="006D05FC" w:rsidRDefault="006D05FC" w:rsidP="006D05FC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6D0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D05FC" w:rsidRPr="006D05FC" w:rsidTr="007151E7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5FC" w:rsidRPr="006D05FC" w:rsidRDefault="006D05FC" w:rsidP="006D05FC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1 08 04020 01 4000 110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6D0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(прочие поступления)</w:t>
            </w:r>
          </w:p>
        </w:tc>
      </w:tr>
      <w:tr w:rsidR="006D05FC" w:rsidRPr="006D05FC" w:rsidTr="007151E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5FC" w:rsidRPr="006D05FC" w:rsidRDefault="006D05FC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5FC" w:rsidRPr="006D05FC" w:rsidRDefault="006D05FC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D05FC" w:rsidRPr="006D05FC" w:rsidTr="007151E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5FC" w:rsidRPr="006D05FC" w:rsidRDefault="006D05FC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5FC" w:rsidRPr="006D05FC" w:rsidRDefault="006D05FC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Доходы, поступающие в порядке возмещения </w:t>
            </w: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расходов, понесенных в связи с эксплуатацией имущества сельских поселений</w:t>
            </w:r>
          </w:p>
        </w:tc>
      </w:tr>
      <w:tr w:rsidR="006D05FC" w:rsidRPr="006D05FC" w:rsidTr="007151E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     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5FC" w:rsidRPr="006D05FC" w:rsidRDefault="006D05FC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5FC" w:rsidRPr="006D05FC" w:rsidRDefault="006D05FC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6D05FC" w:rsidRPr="006D05FC" w:rsidTr="007151E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ind w:left="-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D05FC" w:rsidRPr="006D05FC" w:rsidTr="007151E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ind w:left="-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D05FC" w:rsidRPr="006D05FC" w:rsidTr="007151E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ind w:left="-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1 16 10030 10 0000 140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D05FC" w:rsidRPr="006D05FC" w:rsidTr="007151E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C" w:rsidRPr="006D05FC" w:rsidRDefault="006D05FC" w:rsidP="006D05FC">
            <w:pPr>
              <w:spacing w:after="0" w:line="240" w:lineRule="auto"/>
              <w:ind w:left="-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D05FC" w:rsidRPr="006D05FC" w:rsidTr="007151E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ind w:left="-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D05FC" w:rsidRPr="006D05FC" w:rsidTr="007151E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ind w:left="-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6D05FC" w:rsidRPr="006D05FC" w:rsidTr="007151E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ind w:left="-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</w:t>
            </w: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D05FC" w:rsidRPr="006D05FC" w:rsidTr="007151E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ind w:left="-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D05FC" w:rsidRPr="006D05FC" w:rsidTr="007151E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ind w:left="-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D05FC" w:rsidRPr="006D05FC" w:rsidTr="007151E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ind w:left="-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C3F9D" w:rsidRPr="006D05FC" w:rsidTr="007151E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D" w:rsidRPr="000C3F9D" w:rsidRDefault="000C3F9D" w:rsidP="005247A8">
            <w:pPr>
              <w:jc w:val="center"/>
              <w:rPr>
                <w:rFonts w:ascii="Times New Roman" w:hAnsi="Times New Roman" w:cs="Times New Roman"/>
              </w:rPr>
            </w:pPr>
            <w:r w:rsidRPr="000C3F9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9D" w:rsidRPr="000C3F9D" w:rsidRDefault="000C3F9D" w:rsidP="005247A8">
            <w:pPr>
              <w:rPr>
                <w:rFonts w:ascii="Times New Roman" w:hAnsi="Times New Roman" w:cs="Times New Roman"/>
              </w:rPr>
            </w:pPr>
            <w:r w:rsidRPr="000C3F9D">
              <w:rPr>
                <w:rFonts w:ascii="Times New Roman" w:hAnsi="Times New Roman" w:cs="Times New Roman"/>
              </w:rPr>
              <w:t xml:space="preserve"> 1 16 10123 01 0001 140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9D" w:rsidRPr="000C3F9D" w:rsidRDefault="000C3F9D" w:rsidP="005247A8">
            <w:pPr>
              <w:rPr>
                <w:rFonts w:ascii="Times New Roman" w:hAnsi="Times New Roman" w:cs="Times New Roman"/>
              </w:rPr>
            </w:pPr>
            <w:r w:rsidRPr="000C3F9D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(За исключение доходов, направляемых на формирование муниципального дорожного фонда)</w:t>
            </w:r>
          </w:p>
        </w:tc>
      </w:tr>
      <w:tr w:rsidR="000C3F9D" w:rsidRPr="006D05FC" w:rsidTr="007151E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D" w:rsidRPr="000C3F9D" w:rsidRDefault="000C3F9D" w:rsidP="005247A8">
            <w:pPr>
              <w:jc w:val="center"/>
              <w:rPr>
                <w:rFonts w:ascii="Times New Roman" w:hAnsi="Times New Roman" w:cs="Times New Roman"/>
              </w:rPr>
            </w:pPr>
            <w:r w:rsidRPr="000C3F9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9D" w:rsidRPr="000C3F9D" w:rsidRDefault="000C3F9D" w:rsidP="005247A8">
            <w:pPr>
              <w:rPr>
                <w:rFonts w:ascii="Times New Roman" w:hAnsi="Times New Roman" w:cs="Times New Roman"/>
              </w:rPr>
            </w:pPr>
            <w:r w:rsidRPr="000C3F9D">
              <w:rPr>
                <w:rFonts w:ascii="Times New Roman" w:hAnsi="Times New Roman" w:cs="Times New Roman"/>
              </w:rPr>
              <w:t>1 16 10123 01 0002 140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9D" w:rsidRPr="000C3F9D" w:rsidRDefault="000C3F9D" w:rsidP="005247A8">
            <w:pPr>
              <w:rPr>
                <w:rFonts w:ascii="Times New Roman" w:hAnsi="Times New Roman" w:cs="Times New Roman"/>
              </w:rPr>
            </w:pPr>
            <w:r w:rsidRPr="000C3F9D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(Доходы, направляемые на формирование муниципального дорожного фонда)</w:t>
            </w:r>
          </w:p>
        </w:tc>
      </w:tr>
      <w:tr w:rsidR="000C3F9D" w:rsidRPr="006D05FC" w:rsidTr="007151E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spacing w:after="0" w:line="240" w:lineRule="auto"/>
              <w:ind w:left="-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C3F9D" w:rsidRPr="006D05FC" w:rsidTr="007151E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сельских</w:t>
            </w:r>
            <w:r w:rsidRPr="006D05F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0C3F9D" w:rsidRPr="006D05FC" w:rsidTr="007151E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0C3F9D" w:rsidRPr="006D05FC" w:rsidTr="007151E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5247A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napToGrid w:val="0"/>
                <w:color w:val="000000" w:themeColor="text1"/>
                <w:sz w:val="24"/>
                <w:szCs w:val="24"/>
              </w:rPr>
              <w:t>1 17 15030100000 150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5247A8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napToGrid w:val="0"/>
                <w:color w:val="000000" w:themeColor="text1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0C3F9D" w:rsidRPr="006D05FC" w:rsidTr="007151E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Безвозмездные поступления </w:t>
            </w: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&lt;1&gt;</w:t>
            </w:r>
          </w:p>
        </w:tc>
      </w:tr>
      <w:tr w:rsidR="000C3F9D" w:rsidRPr="006D05FC" w:rsidTr="007151E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Иные доходы бюджета сельского поселения </w:t>
            </w: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Кирзинский  </w:t>
            </w:r>
            <w:r w:rsidRPr="006D05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сельсовет муниципального района Караидельский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Кирзинский</w:t>
            </w:r>
            <w:r w:rsidRPr="006D05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муниципального района Караидельский район  Республики Башкортостан в пределахих компетенции</w:t>
            </w:r>
          </w:p>
        </w:tc>
      </w:tr>
      <w:tr w:rsidR="000C3F9D" w:rsidRPr="006D05FC" w:rsidTr="007151E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C3F9D" w:rsidRPr="006D05FC" w:rsidTr="007151E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0C3F9D" w:rsidRPr="006D05FC" w:rsidTr="007151E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C3F9D" w:rsidRPr="006D05FC" w:rsidTr="007151E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C3F9D" w:rsidRPr="006D05FC" w:rsidTr="007151E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0C3F9D" w:rsidRPr="006D05FC" w:rsidTr="007151E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C3F9D" w:rsidRPr="006D05FC" w:rsidTr="007151E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C3F9D" w:rsidRPr="006D05FC" w:rsidTr="007151E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0C3F9D" w:rsidRPr="006D05FC" w:rsidTr="007151E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0C3F9D" w:rsidRPr="006D05FC" w:rsidTr="007151E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Доходы от продажи квартир, находящихся в собственности </w:t>
            </w: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сельских </w:t>
            </w:r>
            <w:r w:rsidRPr="006D05F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поселений</w:t>
            </w:r>
          </w:p>
        </w:tc>
      </w:tr>
      <w:tr w:rsidR="000C3F9D" w:rsidRPr="006D05FC" w:rsidTr="007151E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сельских  поселений (в </w:t>
            </w: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части реализации основных средств по указанному имуществу)</w:t>
            </w:r>
          </w:p>
        </w:tc>
      </w:tr>
      <w:tr w:rsidR="000C3F9D" w:rsidRPr="006D05FC" w:rsidTr="007151E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сельских</w:t>
            </w:r>
            <w:r w:rsidRPr="006D05F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0C3F9D" w:rsidRPr="006D05FC" w:rsidTr="007151E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Доходы от продажи нематериальных активов, находящихся в собственности </w:t>
            </w: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сельских</w:t>
            </w:r>
            <w:r w:rsidRPr="006D05F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0C3F9D" w:rsidRPr="006D05FC" w:rsidTr="007151E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Платежи, взимаемые органами </w:t>
            </w: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местного самоуправления</w:t>
            </w:r>
            <w:r w:rsidRPr="006D05F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(организациями) </w:t>
            </w: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сельских</w:t>
            </w:r>
            <w:r w:rsidRPr="006D05F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поселений за выполнение определенных функций</w:t>
            </w:r>
          </w:p>
        </w:tc>
      </w:tr>
      <w:tr w:rsidR="000C3F9D" w:rsidRPr="006D05FC" w:rsidTr="007151E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C3F9D" w:rsidRPr="006D05FC" w:rsidTr="007151E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C3F9D" w:rsidRPr="006D05FC" w:rsidTr="007151E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1 16 10030 10 0000 140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C3F9D" w:rsidRPr="006D05FC" w:rsidTr="007151E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C3F9D" w:rsidRPr="006D05FC" w:rsidTr="007151E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C3F9D" w:rsidRPr="006D05FC" w:rsidTr="007151E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</w:t>
            </w: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0C3F9D" w:rsidRPr="006D05FC" w:rsidTr="007151E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0C3F9D" w:rsidRPr="006D05FC" w:rsidTr="007151E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C3F9D" w:rsidRPr="006D05FC" w:rsidTr="007151E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C3F9D" w:rsidRPr="006D05FC" w:rsidTr="007151E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C3F9D" w:rsidRPr="006D05FC" w:rsidTr="007151E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C3F9D" w:rsidRPr="006D05FC" w:rsidTr="007151E7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C3F9D" w:rsidRPr="006D05FC" w:rsidTr="007151E7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сельских</w:t>
            </w:r>
            <w:r w:rsidRPr="006D05F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0C3F9D" w:rsidRPr="006D05FC" w:rsidTr="007151E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D" w:rsidRPr="006D05FC" w:rsidRDefault="000C3F9D" w:rsidP="006D05F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D" w:rsidRPr="006D05FC" w:rsidRDefault="000C3F9D" w:rsidP="006D05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FC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&lt;1&gt;, &lt;2&gt;</w:t>
            </w:r>
          </w:p>
        </w:tc>
      </w:tr>
    </w:tbl>
    <w:p w:rsidR="006D05FC" w:rsidRPr="006D05FC" w:rsidRDefault="006D05FC" w:rsidP="006D05FC">
      <w:pPr>
        <w:tabs>
          <w:tab w:val="left" w:pos="10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5FC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Pr="006D05FC">
        <w:rPr>
          <w:rFonts w:ascii="Times New Roman" w:eastAsia="Calibri" w:hAnsi="Times New Roman" w:cs="Times New Roman"/>
          <w:sz w:val="24"/>
          <w:szCs w:val="24"/>
        </w:rPr>
        <w:t>&gt; В</w:t>
      </w:r>
      <w:proofErr w:type="gramEnd"/>
      <w:r w:rsidRPr="006D05FC">
        <w:rPr>
          <w:rFonts w:ascii="Times New Roman" w:eastAsia="Calibri" w:hAnsi="Times New Roman" w:cs="Times New Roman"/>
          <w:sz w:val="24"/>
          <w:szCs w:val="24"/>
        </w:rPr>
        <w:t xml:space="preserve"> части доходов, зачисляемых в бюджет сельского поселения  Кирзинский сельсовет муниципального района Караидельский район Республики Башкортостан в </w:t>
      </w:r>
      <w:r w:rsidRPr="006D05FC">
        <w:rPr>
          <w:rFonts w:ascii="Times New Roman" w:eastAsia="Calibri" w:hAnsi="Times New Roman" w:cs="Times New Roman"/>
          <w:sz w:val="24"/>
          <w:szCs w:val="24"/>
        </w:rPr>
        <w:lastRenderedPageBreak/>
        <w:t>пределах компетенции главных администраторов доходов бюджета поселения Кирзинский сельсовет муниципального района Караидельский район Республики Башкортостан.</w:t>
      </w: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05FC">
        <w:rPr>
          <w:rFonts w:ascii="Times New Roman" w:eastAsia="Calibri" w:hAnsi="Times New Roman" w:cs="Times New Roman"/>
          <w:sz w:val="24"/>
          <w:szCs w:val="24"/>
        </w:rPr>
        <w:t>&lt;2&gt; Администраторами доходов бюджета сельского поселения  Кирзинский сельсовет муниципального района Караидельский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Кирзинский сельсовет муниципального района Караидельский  район Республики Башкортостан) являются</w:t>
      </w:r>
      <w:proofErr w:type="gramEnd"/>
      <w:r w:rsidRPr="006D05FC">
        <w:rPr>
          <w:rFonts w:ascii="Times New Roman" w:eastAsia="Calibri" w:hAnsi="Times New Roman" w:cs="Times New Roman"/>
          <w:sz w:val="24"/>
          <w:szCs w:val="24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05FC">
        <w:rPr>
          <w:rFonts w:ascii="Times New Roman" w:eastAsia="Calibri" w:hAnsi="Times New Roman" w:cs="Times New Roman"/>
          <w:sz w:val="24"/>
          <w:szCs w:val="24"/>
        </w:rPr>
        <w:t>Администраторами доходов бюджета сельского поселения Кирзинский сельсовет муниципального района Караидельский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860"/>
        <w:gridCol w:w="4779"/>
      </w:tblGrid>
      <w:tr w:rsidR="006D05FC" w:rsidRPr="006D05FC" w:rsidTr="007151E7">
        <w:trPr>
          <w:trHeight w:val="3221"/>
        </w:trPr>
        <w:tc>
          <w:tcPr>
            <w:tcW w:w="4860" w:type="dxa"/>
          </w:tcPr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</w:tcPr>
          <w:p w:rsidR="006D05FC" w:rsidRPr="006D05FC" w:rsidRDefault="006D05FC" w:rsidP="006D05FC">
            <w:pPr>
              <w:keepNext/>
              <w:tabs>
                <w:tab w:val="left" w:pos="5076"/>
              </w:tabs>
              <w:spacing w:after="0" w:line="240" w:lineRule="auto"/>
              <w:ind w:left="-36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keepNext/>
              <w:tabs>
                <w:tab w:val="left" w:pos="5076"/>
              </w:tabs>
              <w:spacing w:after="0" w:line="240" w:lineRule="auto"/>
              <w:ind w:left="-36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keepNext/>
              <w:tabs>
                <w:tab w:val="left" w:pos="5076"/>
              </w:tabs>
              <w:spacing w:after="0" w:line="240" w:lineRule="auto"/>
              <w:ind w:left="-36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keepNext/>
              <w:tabs>
                <w:tab w:val="left" w:pos="5076"/>
              </w:tabs>
              <w:spacing w:after="0" w:line="240" w:lineRule="auto"/>
              <w:ind w:left="-36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keepNext/>
              <w:tabs>
                <w:tab w:val="left" w:pos="5076"/>
              </w:tabs>
              <w:spacing w:after="0" w:line="240" w:lineRule="auto"/>
              <w:ind w:left="-36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keepNext/>
              <w:tabs>
                <w:tab w:val="left" w:pos="5076"/>
              </w:tabs>
              <w:spacing w:after="0" w:line="240" w:lineRule="auto"/>
              <w:ind w:left="-36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keepNext/>
              <w:tabs>
                <w:tab w:val="left" w:pos="5076"/>
              </w:tabs>
              <w:spacing w:after="0" w:line="240" w:lineRule="auto"/>
              <w:ind w:left="-36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keepNext/>
              <w:tabs>
                <w:tab w:val="left" w:pos="5076"/>
              </w:tabs>
              <w:spacing w:after="0" w:line="240" w:lineRule="auto"/>
              <w:ind w:left="-36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keepNext/>
              <w:tabs>
                <w:tab w:val="left" w:pos="5076"/>
              </w:tabs>
              <w:spacing w:after="0" w:line="240" w:lineRule="auto"/>
              <w:ind w:left="-36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keepNext/>
              <w:tabs>
                <w:tab w:val="left" w:pos="5076"/>
              </w:tabs>
              <w:spacing w:after="0" w:line="240" w:lineRule="auto"/>
              <w:ind w:left="-36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keepNext/>
              <w:tabs>
                <w:tab w:val="left" w:pos="5076"/>
              </w:tabs>
              <w:spacing w:after="0" w:line="240" w:lineRule="auto"/>
              <w:ind w:left="-36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keepNext/>
              <w:tabs>
                <w:tab w:val="left" w:pos="5076"/>
              </w:tabs>
              <w:spacing w:after="0" w:line="240" w:lineRule="auto"/>
              <w:ind w:left="-36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keepNext/>
              <w:tabs>
                <w:tab w:val="left" w:pos="5076"/>
              </w:tabs>
              <w:spacing w:after="0" w:line="240" w:lineRule="auto"/>
              <w:ind w:left="-36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7151E7" w:rsidRPr="007151E7" w:rsidRDefault="006D05FC" w:rsidP="007151E7">
            <w:pPr>
              <w:keepNext/>
              <w:tabs>
                <w:tab w:val="left" w:pos="5076"/>
              </w:tabs>
              <w:spacing w:after="0" w:line="240" w:lineRule="auto"/>
              <w:ind w:left="-36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</w:t>
            </w:r>
            <w:r w:rsidRPr="006D05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№ 2                                                                       </w:t>
            </w:r>
          </w:p>
          <w:p w:rsidR="007151E7" w:rsidRPr="007151E7" w:rsidRDefault="007151E7" w:rsidP="007151E7">
            <w:pPr>
              <w:keepNext/>
              <w:tabs>
                <w:tab w:val="left" w:pos="5076"/>
              </w:tabs>
              <w:spacing w:after="0" w:line="240" w:lineRule="auto"/>
              <w:ind w:left="-36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51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 решению Совета сельского  поселения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Кирзинский</w:t>
            </w:r>
            <w:r w:rsidRPr="007151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сельсовет  муниципального района Караидельский район </w:t>
            </w:r>
          </w:p>
          <w:p w:rsidR="007151E7" w:rsidRPr="007151E7" w:rsidRDefault="007151E7" w:rsidP="007151E7">
            <w:pPr>
              <w:keepNext/>
              <w:tabs>
                <w:tab w:val="left" w:pos="5076"/>
              </w:tabs>
              <w:spacing w:after="0" w:line="240" w:lineRule="auto"/>
              <w:ind w:left="-36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51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  <w:p w:rsidR="007151E7" w:rsidRPr="007151E7" w:rsidRDefault="007151E7" w:rsidP="007151E7">
            <w:pPr>
              <w:keepNext/>
              <w:tabs>
                <w:tab w:val="left" w:pos="5076"/>
              </w:tabs>
              <w:spacing w:after="0" w:line="240" w:lineRule="auto"/>
              <w:ind w:left="-36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51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 22 декабря 2020 года № 14/3</w:t>
            </w:r>
          </w:p>
          <w:p w:rsidR="006D05FC" w:rsidRPr="006D05FC" w:rsidRDefault="007151E7" w:rsidP="0071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«О бюджете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Кирзинский</w:t>
            </w:r>
            <w:r w:rsidRPr="007151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  на 2021 год и на плановый период 2022 и 2023 годов»</w:t>
            </w:r>
          </w:p>
        </w:tc>
      </w:tr>
    </w:tbl>
    <w:p w:rsidR="006D05FC" w:rsidRPr="006D05FC" w:rsidRDefault="006D05FC" w:rsidP="006D05FC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tabs>
          <w:tab w:val="left" w:pos="65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05FC" w:rsidRPr="006D05FC" w:rsidRDefault="006D05FC" w:rsidP="006D05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ПЕРЕЧЕНЬ   </w:t>
      </w:r>
    </w:p>
    <w:p w:rsidR="006D05FC" w:rsidRPr="006D05FC" w:rsidRDefault="006D05FC" w:rsidP="006D05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ГЛАВНЫХ  АДМИНИСТРАТОРОВ  </w:t>
      </w:r>
      <w:proofErr w:type="gramStart"/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 ФИНАНСИРОВАНИЯ ДЕФИЦИТА  БЮДЖЕТА СЕЛЬСКОГО ПОСЕЛЕНИЯ</w:t>
      </w:r>
      <w:proofErr w:type="gramEnd"/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КИРЗИНСКИЙ СЕЛЬСОВЕТ МУНИЦИПАЛЬНОГО РАЙОНА КАРАИДЕЛЬСКИЙ РАЙОН  РЕСПУБЛИКИ БАШКОРТОСТАН</w:t>
      </w:r>
    </w:p>
    <w:p w:rsidR="006D05FC" w:rsidRPr="006D05FC" w:rsidRDefault="006D05FC" w:rsidP="006D0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3024"/>
        <w:gridCol w:w="5220"/>
      </w:tblGrid>
      <w:tr w:rsidR="006D05FC" w:rsidRPr="006D05FC" w:rsidTr="007151E7">
        <w:tc>
          <w:tcPr>
            <w:tcW w:w="4704" w:type="dxa"/>
            <w:gridSpan w:val="2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vMerge w:val="restart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  и источников финансирования дефицита бюджета сельского поселения Кирзинский сельсовет муниципального района Караидельский район Республики Башкортостан</w:t>
            </w:r>
          </w:p>
        </w:tc>
      </w:tr>
      <w:tr w:rsidR="006D05FC" w:rsidRPr="006D05FC" w:rsidTr="007151E7">
        <w:tc>
          <w:tcPr>
            <w:tcW w:w="1680" w:type="dxa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админис-тратора</w:t>
            </w:r>
            <w:proofErr w:type="spellEnd"/>
            <w:proofErr w:type="gramEnd"/>
          </w:p>
        </w:tc>
        <w:tc>
          <w:tcPr>
            <w:tcW w:w="3024" w:type="dxa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</w:t>
            </w:r>
            <w:proofErr w:type="spellStart"/>
            <w:proofErr w:type="gramStart"/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дефицита бюджета сельского поселения</w:t>
            </w:r>
          </w:p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Кирзинский сельсовет муниципального  района Караидельский район Республики Башкортостан</w:t>
            </w:r>
          </w:p>
        </w:tc>
        <w:tc>
          <w:tcPr>
            <w:tcW w:w="5220" w:type="dxa"/>
            <w:vMerge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5FC" w:rsidRPr="006D05FC" w:rsidTr="007151E7">
        <w:tc>
          <w:tcPr>
            <w:tcW w:w="1680" w:type="dxa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05FC" w:rsidRPr="006D05FC" w:rsidTr="007151E7">
        <w:tc>
          <w:tcPr>
            <w:tcW w:w="1680" w:type="dxa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24" w:type="dxa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20" w:type="dxa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Кирзинский сельсовет муниципального района Караидельский район Республики Башкортостан</w:t>
            </w:r>
          </w:p>
        </w:tc>
      </w:tr>
      <w:tr w:rsidR="006D05FC" w:rsidRPr="006D05FC" w:rsidTr="007151E7">
        <w:trPr>
          <w:trHeight w:val="792"/>
        </w:trPr>
        <w:tc>
          <w:tcPr>
            <w:tcW w:w="1680" w:type="dxa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24" w:type="dxa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0 10 50201 10 0000 510</w:t>
            </w:r>
          </w:p>
        </w:tc>
        <w:tc>
          <w:tcPr>
            <w:tcW w:w="5220" w:type="dxa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</w:tr>
      <w:tr w:rsidR="006D05FC" w:rsidRPr="006D05FC" w:rsidTr="007151E7">
        <w:trPr>
          <w:trHeight w:val="766"/>
        </w:trPr>
        <w:tc>
          <w:tcPr>
            <w:tcW w:w="1680" w:type="dxa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24" w:type="dxa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0 10 50201 10 0000 610</w:t>
            </w:r>
          </w:p>
        </w:tc>
        <w:tc>
          <w:tcPr>
            <w:tcW w:w="5220" w:type="dxa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6D05FC" w:rsidRPr="006D05FC" w:rsidRDefault="006D05FC" w:rsidP="006D05FC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ind w:left="-108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9507" w:type="dxa"/>
        <w:tblLook w:val="01E0" w:firstRow="1" w:lastRow="1" w:firstColumn="1" w:lastColumn="1" w:noHBand="0" w:noVBand="0"/>
      </w:tblPr>
      <w:tblGrid>
        <w:gridCol w:w="3970"/>
        <w:gridCol w:w="5537"/>
      </w:tblGrid>
      <w:tr w:rsidR="006D05FC" w:rsidRPr="006D05FC" w:rsidTr="007151E7">
        <w:trPr>
          <w:trHeight w:val="2913"/>
        </w:trPr>
        <w:tc>
          <w:tcPr>
            <w:tcW w:w="3970" w:type="dxa"/>
          </w:tcPr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</w:tcPr>
          <w:p w:rsidR="006D05FC" w:rsidRPr="007151E7" w:rsidRDefault="006D05FC" w:rsidP="007151E7">
            <w:pPr>
              <w:keepNext/>
              <w:tabs>
                <w:tab w:val="left" w:pos="5076"/>
              </w:tabs>
              <w:spacing w:before="240" w:after="60" w:line="240" w:lineRule="auto"/>
              <w:ind w:left="-36"/>
              <w:outlineLvl w:val="1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Приложение</w:t>
            </w:r>
            <w:r w:rsidRPr="006D05FC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№ 3                                                                       </w:t>
            </w:r>
            <w:r w:rsidR="007151E7" w:rsidRPr="007151E7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 решению Совета сельского  поселения </w:t>
            </w:r>
            <w:r w:rsidR="007151E7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Кирзинский</w:t>
            </w:r>
            <w:r w:rsidR="007151E7" w:rsidRPr="007151E7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сельсовет  муниципальн</w:t>
            </w:r>
            <w:r w:rsidR="007151E7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ого района Караидельский район Республики Башкортостан от 22 декабря 2020 года № 14/3 </w:t>
            </w:r>
            <w:r w:rsidR="007151E7" w:rsidRPr="007151E7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«О бюджете сельского поселения </w:t>
            </w:r>
            <w:r w:rsidR="007151E7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Кирзинский</w:t>
            </w:r>
            <w:r w:rsidR="007151E7" w:rsidRPr="007151E7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  на 2021 год и на плановый период 2022 и 2023 годов»</w:t>
            </w:r>
          </w:p>
        </w:tc>
      </w:tr>
    </w:tbl>
    <w:p w:rsidR="006D05FC" w:rsidRPr="006D05FC" w:rsidRDefault="006D05FC" w:rsidP="006D05FC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 ДОХОДОВ  БЮДЖЕТА СЕЛЬСКОГО ПОСЕЛЕНИЯ  КИРЗИНСКИЙ СЕЛЬСОВЕТ МУНИЦИПАЛЬНОГО РАЙОНА КАРАИДЕЛЬСКИЙ РАЙОН  РЕСПУБЛИКИ БАШКОРТОСТАН</w:t>
      </w:r>
    </w:p>
    <w:p w:rsidR="006D05FC" w:rsidRPr="006D05FC" w:rsidRDefault="006D05FC" w:rsidP="006D05F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 ГОД</w:t>
      </w:r>
    </w:p>
    <w:p w:rsidR="006D05FC" w:rsidRPr="006D05FC" w:rsidRDefault="006D05FC" w:rsidP="006D05FC">
      <w:pPr>
        <w:tabs>
          <w:tab w:val="left" w:pos="8550"/>
          <w:tab w:val="right" w:pos="9921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(</w:t>
      </w:r>
      <w:proofErr w:type="spellStart"/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08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2"/>
        <w:gridCol w:w="5728"/>
        <w:gridCol w:w="1080"/>
      </w:tblGrid>
      <w:tr w:rsidR="006D05FC" w:rsidRPr="006D05FC" w:rsidTr="007151E7">
        <w:trPr>
          <w:cantSplit/>
          <w:trHeight w:val="720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FC" w:rsidRPr="006D05FC" w:rsidRDefault="006D05FC" w:rsidP="006D05FC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5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FC" w:rsidRPr="006D05FC" w:rsidRDefault="006D05FC" w:rsidP="006D05FC">
            <w:pPr>
              <w:spacing w:before="100" w:beforeAutospacing="1" w:after="100" w:afterAutospacing="1" w:line="240" w:lineRule="auto"/>
              <w:ind w:left="-360" w:hanging="36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D05FC" w:rsidRPr="006D05FC" w:rsidTr="007151E7">
        <w:trPr>
          <w:cantSplit/>
          <w:trHeight w:val="450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5FC" w:rsidRPr="006D05FC" w:rsidTr="007151E7">
        <w:trPr>
          <w:cantSplit/>
          <w:trHeight w:val="345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5FC" w:rsidRPr="006D05FC" w:rsidTr="007151E7">
        <w:trPr>
          <w:trHeight w:val="2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2893,9</w:t>
            </w:r>
          </w:p>
        </w:tc>
      </w:tr>
      <w:tr w:rsidR="006D05FC" w:rsidRPr="006D05FC" w:rsidTr="007151E7">
        <w:trPr>
          <w:trHeight w:val="2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392,4</w:t>
            </w:r>
          </w:p>
        </w:tc>
      </w:tr>
      <w:tr w:rsidR="006D05FC" w:rsidRPr="006D05FC" w:rsidTr="007151E7">
        <w:trPr>
          <w:trHeight w:val="2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116,6</w:t>
            </w:r>
          </w:p>
        </w:tc>
      </w:tr>
      <w:tr w:rsidR="006D05FC" w:rsidRPr="006D05FC" w:rsidTr="007151E7">
        <w:trPr>
          <w:trHeight w:val="2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</w:tr>
      <w:tr w:rsidR="006D05FC" w:rsidRPr="006D05FC" w:rsidTr="007151E7">
        <w:trPr>
          <w:trHeight w:val="2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</w:tr>
      <w:tr w:rsidR="006D05FC" w:rsidRPr="006D05FC" w:rsidTr="007151E7">
        <w:trPr>
          <w:trHeight w:val="2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5FC" w:rsidRPr="006D05FC" w:rsidRDefault="006D05FC" w:rsidP="006D05FC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268,0</w:t>
            </w:r>
          </w:p>
        </w:tc>
      </w:tr>
      <w:tr w:rsidR="006D05FC" w:rsidRPr="006D05FC" w:rsidTr="007151E7">
        <w:trPr>
          <w:trHeight w:val="881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5FC" w:rsidRPr="006D05FC" w:rsidRDefault="006D05FC" w:rsidP="006D05FC">
            <w:pPr>
              <w:spacing w:before="240" w:after="6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6D05FC" w:rsidRPr="006D05FC" w:rsidTr="007151E7">
        <w:trPr>
          <w:trHeight w:val="1213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5FC" w:rsidRPr="006D05FC" w:rsidRDefault="006D05FC" w:rsidP="006D05FC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6D05FC" w:rsidRPr="006D05FC" w:rsidTr="00715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3272" w:type="dxa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728" w:type="dxa"/>
          </w:tcPr>
          <w:p w:rsidR="006D05FC" w:rsidRPr="006D05FC" w:rsidRDefault="006D05FC" w:rsidP="006D05FC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D05FC" w:rsidRPr="006D05FC" w:rsidTr="00715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72" w:type="dxa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728" w:type="dxa"/>
          </w:tcPr>
          <w:p w:rsidR="006D05FC" w:rsidRPr="006D05FC" w:rsidRDefault="006D05FC" w:rsidP="006D05FC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6D05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1080" w:type="dxa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155,0</w:t>
            </w:r>
          </w:p>
        </w:tc>
      </w:tr>
      <w:tr w:rsidR="006D05FC" w:rsidRPr="006D05FC" w:rsidTr="00715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3272" w:type="dxa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1 08 00000 00 0000 000</w:t>
            </w:r>
          </w:p>
        </w:tc>
        <w:tc>
          <w:tcPr>
            <w:tcW w:w="5728" w:type="dxa"/>
          </w:tcPr>
          <w:p w:rsidR="006D05FC" w:rsidRPr="006D05FC" w:rsidRDefault="006D05FC" w:rsidP="006D05FC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80" w:type="dxa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4,8</w:t>
            </w:r>
          </w:p>
        </w:tc>
      </w:tr>
      <w:tr w:rsidR="006D05FC" w:rsidRPr="006D05FC" w:rsidTr="00715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72" w:type="dxa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728" w:type="dxa"/>
          </w:tcPr>
          <w:p w:rsidR="006D05FC" w:rsidRPr="006D05FC" w:rsidRDefault="006D05FC" w:rsidP="006D05FC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Государственная пошлина  за  совершение  нотариальных действий  должностными   лицами органов  местного  самоуправления, уполномоченными в соответствии  с  законодательными актами Российской  Федерации на совершение нотариальных действий</w:t>
            </w:r>
          </w:p>
        </w:tc>
        <w:tc>
          <w:tcPr>
            <w:tcW w:w="1080" w:type="dxa"/>
            <w:vAlign w:val="bottom"/>
          </w:tcPr>
          <w:p w:rsidR="006D05FC" w:rsidRPr="006D05FC" w:rsidRDefault="006D05FC" w:rsidP="006D05FC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6D05FC" w:rsidRPr="006D05FC" w:rsidTr="00715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72" w:type="dxa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728" w:type="dxa"/>
          </w:tcPr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080" w:type="dxa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6D05FC" w:rsidRPr="006D05FC" w:rsidTr="00715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72" w:type="dxa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728" w:type="dxa"/>
          </w:tcPr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80" w:type="dxa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D05FC" w:rsidRPr="006D05FC" w:rsidTr="00715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72" w:type="dxa"/>
          </w:tcPr>
          <w:p w:rsidR="006D05FC" w:rsidRPr="006D05FC" w:rsidRDefault="006D05FC" w:rsidP="006D05FC">
            <w:pPr>
              <w:tabs>
                <w:tab w:val="right" w:pos="3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2 00 00000 00 0000 000</w:t>
            </w: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728" w:type="dxa"/>
          </w:tcPr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080" w:type="dxa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2501,5</w:t>
            </w:r>
          </w:p>
        </w:tc>
      </w:tr>
      <w:tr w:rsidR="006D05FC" w:rsidRPr="006D05FC" w:rsidTr="00715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72" w:type="dxa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2 02 16001 10 0000 150</w:t>
            </w:r>
          </w:p>
        </w:tc>
        <w:tc>
          <w:tcPr>
            <w:tcW w:w="5728" w:type="dxa"/>
          </w:tcPr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Дотации бюджетам  поселений  на выравнивание бюджетной обеспеченности </w:t>
            </w:r>
          </w:p>
        </w:tc>
        <w:tc>
          <w:tcPr>
            <w:tcW w:w="1080" w:type="dxa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1931,7</w:t>
            </w:r>
          </w:p>
        </w:tc>
      </w:tr>
      <w:tr w:rsidR="006D05FC" w:rsidRPr="006D05FC" w:rsidTr="00715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272" w:type="dxa"/>
          </w:tcPr>
          <w:p w:rsidR="006D05FC" w:rsidRPr="006D05FC" w:rsidRDefault="006D05FC" w:rsidP="006D05F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728" w:type="dxa"/>
          </w:tcPr>
          <w:p w:rsidR="006D05FC" w:rsidRPr="006D05FC" w:rsidRDefault="006D05FC" w:rsidP="006D05F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6D05FC" w:rsidRPr="006D05FC" w:rsidTr="00715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272" w:type="dxa"/>
          </w:tcPr>
          <w:p w:rsidR="006D05FC" w:rsidRPr="006D05FC" w:rsidRDefault="006D05FC" w:rsidP="006D05F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2 02 49999 10 7404 150</w:t>
            </w:r>
          </w:p>
        </w:tc>
        <w:tc>
          <w:tcPr>
            <w:tcW w:w="5728" w:type="dxa"/>
          </w:tcPr>
          <w:p w:rsidR="006D05FC" w:rsidRPr="006D05FC" w:rsidRDefault="006D05FC" w:rsidP="006D05F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 на благоустройство территорий населенных пунктов сельских поселений</w:t>
            </w:r>
          </w:p>
        </w:tc>
        <w:tc>
          <w:tcPr>
            <w:tcW w:w="1080" w:type="dxa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</w:tbl>
    <w:p w:rsidR="006D05FC" w:rsidRPr="006D05FC" w:rsidRDefault="006D05FC" w:rsidP="006D05FC">
      <w:pPr>
        <w:spacing w:after="0" w:line="240" w:lineRule="auto"/>
        <w:jc w:val="right"/>
        <w:rPr>
          <w:rFonts w:ascii="Times New Roman" w:eastAsia="Arial Unicode MS" w:hAnsi="Times New Roman" w:cs="Times New Roman"/>
          <w:caps/>
          <w:sz w:val="24"/>
          <w:szCs w:val="24"/>
          <w:lang w:eastAsia="ru-RU"/>
        </w:rPr>
      </w:pPr>
    </w:p>
    <w:p w:rsidR="006D05FC" w:rsidRPr="006D05FC" w:rsidRDefault="006D05FC" w:rsidP="006D05FC">
      <w:pPr>
        <w:keepNext/>
        <w:tabs>
          <w:tab w:val="left" w:pos="5076"/>
        </w:tabs>
        <w:spacing w:after="0" w:line="240" w:lineRule="auto"/>
        <w:ind w:left="4140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5FC" w:rsidRPr="006D05FC" w:rsidRDefault="006D05FC" w:rsidP="006D05FC">
      <w:pPr>
        <w:keepNext/>
        <w:tabs>
          <w:tab w:val="left" w:pos="5076"/>
        </w:tabs>
        <w:spacing w:after="0" w:line="240" w:lineRule="auto"/>
        <w:ind w:left="4140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5FC" w:rsidRPr="006D05FC" w:rsidRDefault="006D05FC" w:rsidP="006D05FC">
      <w:pPr>
        <w:keepNext/>
        <w:tabs>
          <w:tab w:val="left" w:pos="5076"/>
        </w:tabs>
        <w:spacing w:after="0" w:line="240" w:lineRule="auto"/>
        <w:ind w:left="4140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5FC" w:rsidRPr="006D05FC" w:rsidRDefault="006D05FC" w:rsidP="006D05FC">
      <w:pPr>
        <w:keepNext/>
        <w:tabs>
          <w:tab w:val="left" w:pos="5076"/>
        </w:tabs>
        <w:spacing w:after="0" w:line="240" w:lineRule="auto"/>
        <w:ind w:left="4140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5FC" w:rsidRPr="006D05FC" w:rsidRDefault="006D05FC" w:rsidP="006D05FC">
      <w:pPr>
        <w:keepNext/>
        <w:tabs>
          <w:tab w:val="left" w:pos="5076"/>
        </w:tabs>
        <w:spacing w:after="0" w:line="240" w:lineRule="auto"/>
        <w:ind w:left="4140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5FC" w:rsidRPr="006D05FC" w:rsidRDefault="006D05FC" w:rsidP="006D05FC">
      <w:pPr>
        <w:keepNext/>
        <w:tabs>
          <w:tab w:val="left" w:pos="5076"/>
        </w:tabs>
        <w:spacing w:after="0" w:line="240" w:lineRule="auto"/>
        <w:ind w:left="4140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5FC" w:rsidRPr="006D05FC" w:rsidRDefault="006D05FC" w:rsidP="006D05FC">
      <w:pPr>
        <w:keepNext/>
        <w:tabs>
          <w:tab w:val="left" w:pos="5076"/>
        </w:tabs>
        <w:spacing w:after="0" w:line="240" w:lineRule="auto"/>
        <w:ind w:left="4140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5FC" w:rsidRDefault="006D05FC" w:rsidP="006D05FC">
      <w:pPr>
        <w:keepNext/>
        <w:tabs>
          <w:tab w:val="left" w:pos="5076"/>
        </w:tabs>
        <w:spacing w:after="0" w:line="240" w:lineRule="auto"/>
        <w:ind w:left="4140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C3F9D" w:rsidRDefault="000C3F9D" w:rsidP="006D05FC">
      <w:pPr>
        <w:keepNext/>
        <w:tabs>
          <w:tab w:val="left" w:pos="5076"/>
        </w:tabs>
        <w:spacing w:after="0" w:line="240" w:lineRule="auto"/>
        <w:ind w:left="4140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C3F9D" w:rsidRDefault="000C3F9D" w:rsidP="006D05FC">
      <w:pPr>
        <w:keepNext/>
        <w:tabs>
          <w:tab w:val="left" w:pos="5076"/>
        </w:tabs>
        <w:spacing w:after="0" w:line="240" w:lineRule="auto"/>
        <w:ind w:left="4140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C3F9D" w:rsidRPr="006D05FC" w:rsidRDefault="000C3F9D" w:rsidP="006D05FC">
      <w:pPr>
        <w:keepNext/>
        <w:tabs>
          <w:tab w:val="left" w:pos="5076"/>
        </w:tabs>
        <w:spacing w:after="0" w:line="240" w:lineRule="auto"/>
        <w:ind w:left="4140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5FC" w:rsidRPr="006D05FC" w:rsidRDefault="006D05FC" w:rsidP="006D05FC">
      <w:pPr>
        <w:keepNext/>
        <w:tabs>
          <w:tab w:val="left" w:pos="5076"/>
        </w:tabs>
        <w:spacing w:after="0" w:line="240" w:lineRule="auto"/>
        <w:ind w:left="4140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5FC" w:rsidRPr="006D05FC" w:rsidRDefault="006D05FC" w:rsidP="006D05FC">
      <w:pPr>
        <w:keepNext/>
        <w:tabs>
          <w:tab w:val="left" w:pos="5076"/>
        </w:tabs>
        <w:spacing w:after="0" w:line="240" w:lineRule="auto"/>
        <w:ind w:left="4140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5FC" w:rsidRPr="006D05FC" w:rsidRDefault="006D05FC" w:rsidP="006D05FC">
      <w:pPr>
        <w:keepNext/>
        <w:tabs>
          <w:tab w:val="left" w:pos="5076"/>
        </w:tabs>
        <w:spacing w:after="0" w:line="240" w:lineRule="auto"/>
        <w:ind w:left="4140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5FC" w:rsidRPr="006D05FC" w:rsidRDefault="006D05FC" w:rsidP="006D05FC">
      <w:pPr>
        <w:keepNext/>
        <w:tabs>
          <w:tab w:val="left" w:pos="5076"/>
        </w:tabs>
        <w:spacing w:after="0" w:line="240" w:lineRule="auto"/>
        <w:ind w:left="4140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5FC" w:rsidRPr="006D05FC" w:rsidRDefault="006D05FC" w:rsidP="006D05FC">
      <w:pPr>
        <w:keepNext/>
        <w:tabs>
          <w:tab w:val="left" w:pos="5076"/>
        </w:tabs>
        <w:spacing w:after="0" w:line="240" w:lineRule="auto"/>
        <w:ind w:left="4140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5FC" w:rsidRPr="006D05FC" w:rsidRDefault="006D05FC" w:rsidP="006D05FC">
      <w:pPr>
        <w:keepNext/>
        <w:tabs>
          <w:tab w:val="left" w:pos="5076"/>
        </w:tabs>
        <w:spacing w:after="0" w:line="240" w:lineRule="auto"/>
        <w:ind w:left="4140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E7" w:rsidRPr="007151E7" w:rsidRDefault="006D05FC" w:rsidP="007151E7">
      <w:pPr>
        <w:keepNext/>
        <w:tabs>
          <w:tab w:val="left" w:pos="5076"/>
        </w:tabs>
        <w:spacing w:after="0" w:line="240" w:lineRule="auto"/>
        <w:ind w:left="4140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</w:t>
      </w:r>
      <w:r w:rsidRPr="006D05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№ 4                                                                     </w:t>
      </w:r>
    </w:p>
    <w:p w:rsidR="007151E7" w:rsidRPr="007151E7" w:rsidRDefault="007151E7" w:rsidP="007151E7">
      <w:pPr>
        <w:keepNext/>
        <w:tabs>
          <w:tab w:val="left" w:pos="5076"/>
        </w:tabs>
        <w:spacing w:after="0" w:line="240" w:lineRule="auto"/>
        <w:ind w:left="4140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51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решению Совета сельского  поселения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Кирзинский</w:t>
      </w:r>
      <w:r w:rsidRPr="007151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сельсовет  муниципального района Караидельский район Республики Башкортостан </w:t>
      </w:r>
    </w:p>
    <w:p w:rsidR="007151E7" w:rsidRPr="007151E7" w:rsidRDefault="007151E7" w:rsidP="007151E7">
      <w:pPr>
        <w:keepNext/>
        <w:tabs>
          <w:tab w:val="left" w:pos="5076"/>
        </w:tabs>
        <w:spacing w:after="0" w:line="240" w:lineRule="auto"/>
        <w:ind w:left="4140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51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22 декабря 2020 года № 14/3</w:t>
      </w:r>
    </w:p>
    <w:p w:rsidR="006D05FC" w:rsidRPr="006D05FC" w:rsidRDefault="007151E7" w:rsidP="007151E7">
      <w:pPr>
        <w:keepNext/>
        <w:tabs>
          <w:tab w:val="left" w:pos="5076"/>
        </w:tabs>
        <w:spacing w:after="0" w:line="240" w:lineRule="auto"/>
        <w:ind w:left="41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«О бюджете сельского поселения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Кирзинский</w:t>
      </w:r>
      <w:r w:rsidRPr="007151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сельсовет муниципального района Караидельский район Республики Башкортостан  на 2021 год и на плановый период 2022 и 2023 годов»</w:t>
      </w:r>
    </w:p>
    <w:p w:rsidR="006D05FC" w:rsidRPr="006D05FC" w:rsidRDefault="006D05FC" w:rsidP="006D0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 ДОХОДОВ  БЮДЖЕТА СЕЛЬСКОГО ПОСЕЛЕНИЯ  КИРЗИНСКИЙ СЕЛЬСОВЕТ МУНИЦИПАЛЬНОГО РАЙОНА КАРАИДЕЛЬСКИЙ РАЙОН  РЕСПУБЛИКИ БАШКОРТОСТАН</w:t>
      </w:r>
    </w:p>
    <w:p w:rsidR="006D05FC" w:rsidRPr="006D05FC" w:rsidRDefault="006D05FC" w:rsidP="006D05F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ПЛАНОВЫЙ ПЕРИОД 2022 и 2023 ГОДЫ</w:t>
      </w:r>
    </w:p>
    <w:p w:rsidR="006D05FC" w:rsidRPr="006D05FC" w:rsidRDefault="006D05FC" w:rsidP="006D05FC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(тыс. руб.)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812"/>
        <w:gridCol w:w="992"/>
        <w:gridCol w:w="19"/>
        <w:gridCol w:w="854"/>
        <w:gridCol w:w="119"/>
      </w:tblGrid>
      <w:tr w:rsidR="006D05FC" w:rsidRPr="006D05FC" w:rsidTr="000C3F9D">
        <w:trPr>
          <w:gridAfter w:val="1"/>
          <w:wAfter w:w="119" w:type="dxa"/>
          <w:cantSplit/>
          <w:trHeight w:val="1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FC" w:rsidRPr="006D05FC" w:rsidRDefault="006D05FC" w:rsidP="006D05FC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FC" w:rsidRPr="006D05FC" w:rsidRDefault="006D05FC" w:rsidP="006D05FC">
            <w:pPr>
              <w:spacing w:before="100" w:beforeAutospacing="1" w:after="100" w:afterAutospacing="1" w:line="240" w:lineRule="auto"/>
              <w:ind w:left="-360" w:hanging="36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6D05FC" w:rsidRPr="006D05FC" w:rsidTr="000C3F9D">
        <w:trPr>
          <w:gridAfter w:val="1"/>
          <w:wAfter w:w="119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2434,0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2497,4</w:t>
            </w:r>
          </w:p>
        </w:tc>
      </w:tr>
      <w:tr w:rsidR="006D05FC" w:rsidRPr="006D05FC" w:rsidTr="000C3F9D">
        <w:trPr>
          <w:gridAfter w:val="1"/>
          <w:wAfter w:w="119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470,5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550,2</w:t>
            </w:r>
          </w:p>
        </w:tc>
      </w:tr>
      <w:tr w:rsidR="006D05FC" w:rsidRPr="006D05FC" w:rsidTr="000C3F9D">
        <w:trPr>
          <w:gridAfter w:val="1"/>
          <w:wAfter w:w="119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143,4</w:t>
            </w:r>
          </w:p>
        </w:tc>
      </w:tr>
      <w:tr w:rsidR="006D05FC" w:rsidRPr="006D05FC" w:rsidTr="000C3F9D">
        <w:trPr>
          <w:gridAfter w:val="1"/>
          <w:wAfter w:w="119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143,4</w:t>
            </w:r>
          </w:p>
        </w:tc>
      </w:tr>
      <w:tr w:rsidR="006D05FC" w:rsidRPr="006D05FC" w:rsidTr="000C3F9D">
        <w:trPr>
          <w:gridAfter w:val="1"/>
          <w:wAfter w:w="119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143,4</w:t>
            </w:r>
          </w:p>
        </w:tc>
      </w:tr>
      <w:tr w:rsidR="006D05FC" w:rsidRPr="006D05FC" w:rsidTr="000C3F9D">
        <w:trPr>
          <w:gridAfter w:val="1"/>
          <w:wAfter w:w="119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5FC" w:rsidRPr="006D05FC" w:rsidRDefault="006D05FC" w:rsidP="006D05FC">
            <w:pPr>
              <w:spacing w:before="240" w:after="6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277,7</w:t>
            </w:r>
          </w:p>
        </w:tc>
      </w:tr>
      <w:tr w:rsidR="006D05FC" w:rsidRPr="006D05FC" w:rsidTr="000C3F9D">
        <w:trPr>
          <w:gridAfter w:val="1"/>
          <w:wAfter w:w="119" w:type="dxa"/>
          <w:trHeight w:val="9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5FC" w:rsidRPr="006D05FC" w:rsidRDefault="006D05FC" w:rsidP="006D05FC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Налог на имущество физических лиц, 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</w:tr>
      <w:tr w:rsidR="006D05FC" w:rsidRPr="006D05FC" w:rsidTr="000C3F9D">
        <w:trPr>
          <w:gridAfter w:val="1"/>
          <w:wAfter w:w="119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5FC" w:rsidRPr="006D05FC" w:rsidRDefault="006D05FC" w:rsidP="006D05FC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250,3</w:t>
            </w:r>
          </w:p>
        </w:tc>
      </w:tr>
      <w:tr w:rsidR="006D05FC" w:rsidRPr="006D05FC" w:rsidTr="000C3F9D">
        <w:trPr>
          <w:gridAfter w:val="1"/>
          <w:wAfter w:w="119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5FC" w:rsidRPr="006D05FC" w:rsidRDefault="006D05FC" w:rsidP="006D05FC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D05FC" w:rsidRPr="006D05FC" w:rsidTr="000C3F9D">
        <w:trPr>
          <w:gridAfter w:val="1"/>
          <w:wAfter w:w="119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5FC" w:rsidRPr="006D05FC" w:rsidRDefault="006D05FC" w:rsidP="006D05FC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160,3</w:t>
            </w:r>
          </w:p>
        </w:tc>
      </w:tr>
      <w:tr w:rsidR="006D05FC" w:rsidRPr="006D05FC" w:rsidTr="000C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812" w:type="dxa"/>
          </w:tcPr>
          <w:p w:rsidR="006D05FC" w:rsidRPr="006D05FC" w:rsidRDefault="006D05FC" w:rsidP="006D05FC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gridSpan w:val="3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4,8</w:t>
            </w:r>
          </w:p>
        </w:tc>
      </w:tr>
      <w:tr w:rsidR="006D05FC" w:rsidRPr="006D05FC" w:rsidTr="000C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812" w:type="dxa"/>
          </w:tcPr>
          <w:p w:rsidR="006D05FC" w:rsidRPr="006D05FC" w:rsidRDefault="006D05FC" w:rsidP="006D05FC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Государственная пошлина  за  совершение  нотариальных действий  должностными   лицами органов  местного  самоуправления, уполномоченными </w:t>
            </w:r>
            <w:r w:rsidRPr="006D05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 соответствии  с  законодательными актами Российской  Федерации на совершение нотариальных действий</w:t>
            </w:r>
          </w:p>
        </w:tc>
        <w:tc>
          <w:tcPr>
            <w:tcW w:w="992" w:type="dxa"/>
            <w:vAlign w:val="bottom"/>
          </w:tcPr>
          <w:p w:rsidR="006D05FC" w:rsidRPr="006D05FC" w:rsidRDefault="006D05FC" w:rsidP="006D05FC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4,8</w:t>
            </w:r>
          </w:p>
        </w:tc>
        <w:tc>
          <w:tcPr>
            <w:tcW w:w="992" w:type="dxa"/>
            <w:gridSpan w:val="3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6D05FC" w:rsidRPr="006D05FC" w:rsidTr="000C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1 16 00000 00 0000 000</w:t>
            </w:r>
          </w:p>
        </w:tc>
        <w:tc>
          <w:tcPr>
            <w:tcW w:w="5812" w:type="dxa"/>
          </w:tcPr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vAlign w:val="bottom"/>
          </w:tcPr>
          <w:p w:rsidR="006D05FC" w:rsidRPr="006D05FC" w:rsidRDefault="006D05FC" w:rsidP="006D05FC">
            <w:pPr>
              <w:tabs>
                <w:tab w:val="left" w:pos="210"/>
                <w:tab w:val="center" w:pos="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6D05FC" w:rsidRPr="006D05FC" w:rsidTr="000C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812" w:type="dxa"/>
          </w:tcPr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vAlign w:val="bottom"/>
          </w:tcPr>
          <w:p w:rsidR="006D05FC" w:rsidRPr="006D05FC" w:rsidRDefault="006D05FC" w:rsidP="006D05FC">
            <w:pPr>
              <w:tabs>
                <w:tab w:val="left" w:pos="210"/>
                <w:tab w:val="center" w:pos="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D05FC" w:rsidRPr="006D05FC" w:rsidTr="000C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</w:tcPr>
          <w:p w:rsidR="006D05FC" w:rsidRPr="006D05FC" w:rsidRDefault="006D05FC" w:rsidP="006D05FC">
            <w:pPr>
              <w:tabs>
                <w:tab w:val="right" w:pos="3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812" w:type="dxa"/>
          </w:tcPr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992" w:type="dxa"/>
            <w:gridSpan w:val="3"/>
            <w:vAlign w:val="bottom"/>
          </w:tcPr>
          <w:p w:rsidR="006D05FC" w:rsidRPr="006D05FC" w:rsidRDefault="006D05FC" w:rsidP="006D05FC">
            <w:pPr>
              <w:tabs>
                <w:tab w:val="left" w:pos="210"/>
                <w:tab w:val="center" w:pos="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121,3</w:t>
            </w:r>
          </w:p>
        </w:tc>
      </w:tr>
      <w:tr w:rsidR="006D05FC" w:rsidRPr="006D05FC" w:rsidTr="000C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</w:tcPr>
          <w:p w:rsidR="006D05FC" w:rsidRPr="006D05FC" w:rsidRDefault="006D05FC" w:rsidP="006D05FC">
            <w:pPr>
              <w:tabs>
                <w:tab w:val="right" w:pos="3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812" w:type="dxa"/>
          </w:tcPr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992" w:type="dxa"/>
            <w:gridSpan w:val="3"/>
            <w:vAlign w:val="bottom"/>
          </w:tcPr>
          <w:p w:rsidR="006D05FC" w:rsidRPr="006D05FC" w:rsidRDefault="006D05FC" w:rsidP="006D05FC">
            <w:pPr>
              <w:tabs>
                <w:tab w:val="left" w:pos="210"/>
                <w:tab w:val="center" w:pos="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</w:tr>
      <w:tr w:rsidR="006D05FC" w:rsidRPr="006D05FC" w:rsidTr="000C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</w:tcPr>
          <w:p w:rsidR="006D05FC" w:rsidRPr="006D05FC" w:rsidRDefault="006D05FC" w:rsidP="006D05FC">
            <w:pPr>
              <w:tabs>
                <w:tab w:val="right" w:pos="3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812" w:type="dxa"/>
          </w:tcPr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1963,5</w:t>
            </w:r>
          </w:p>
        </w:tc>
        <w:tc>
          <w:tcPr>
            <w:tcW w:w="992" w:type="dxa"/>
            <w:gridSpan w:val="3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1947,2</w:t>
            </w:r>
          </w:p>
        </w:tc>
      </w:tr>
      <w:tr w:rsidR="006D05FC" w:rsidRPr="006D05FC" w:rsidTr="000C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812" w:type="dxa"/>
          </w:tcPr>
          <w:p w:rsidR="006D05FC" w:rsidRPr="006D05FC" w:rsidRDefault="006D05FC" w:rsidP="006D05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Дотации бюджетам  поселений  на выравнивание бюджетной обеспеченности </w:t>
            </w:r>
          </w:p>
        </w:tc>
        <w:tc>
          <w:tcPr>
            <w:tcW w:w="992" w:type="dxa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1892,7</w:t>
            </w:r>
          </w:p>
        </w:tc>
        <w:tc>
          <w:tcPr>
            <w:tcW w:w="992" w:type="dxa"/>
            <w:gridSpan w:val="3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1875,2</w:t>
            </w:r>
          </w:p>
        </w:tc>
      </w:tr>
      <w:tr w:rsidR="006D05FC" w:rsidRPr="006D05FC" w:rsidTr="000C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2977" w:type="dxa"/>
          </w:tcPr>
          <w:p w:rsidR="006D05FC" w:rsidRPr="006D05FC" w:rsidRDefault="006D05FC" w:rsidP="006D05F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812" w:type="dxa"/>
          </w:tcPr>
          <w:p w:rsidR="006D05FC" w:rsidRPr="006D05FC" w:rsidRDefault="006D05FC" w:rsidP="006D05F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992" w:type="dxa"/>
            <w:gridSpan w:val="3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</w:tbl>
    <w:p w:rsidR="006D05FC" w:rsidRPr="006D05FC" w:rsidRDefault="006D05FC" w:rsidP="006D05FC">
      <w:pPr>
        <w:shd w:val="clear" w:color="auto" w:fill="FFFFFF"/>
        <w:spacing w:after="0" w:line="25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30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78"/>
        <w:gridCol w:w="240"/>
        <w:gridCol w:w="3684"/>
        <w:gridCol w:w="517"/>
        <w:gridCol w:w="279"/>
        <w:gridCol w:w="603"/>
        <w:gridCol w:w="1061"/>
        <w:gridCol w:w="344"/>
        <w:gridCol w:w="367"/>
        <w:gridCol w:w="473"/>
        <w:gridCol w:w="450"/>
        <w:gridCol w:w="302"/>
        <w:gridCol w:w="900"/>
        <w:gridCol w:w="322"/>
      </w:tblGrid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4836" w:type="pct"/>
            <w:gridSpan w:val="13"/>
            <w:tcBorders>
              <w:top w:val="nil"/>
              <w:left w:val="nil"/>
              <w:right w:val="nil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F9D" w:rsidRPr="006D05FC" w:rsidRDefault="000C3F9D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  <w:p w:rsidR="007151E7" w:rsidRPr="007151E7" w:rsidRDefault="007151E7" w:rsidP="007151E7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сельского 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Кирзинский</w:t>
            </w:r>
            <w:r w:rsidRPr="0071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 муниципального района Караидельский район </w:t>
            </w:r>
          </w:p>
          <w:p w:rsidR="007151E7" w:rsidRPr="007151E7" w:rsidRDefault="007151E7" w:rsidP="007151E7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  <w:p w:rsidR="007151E7" w:rsidRPr="007151E7" w:rsidRDefault="007151E7" w:rsidP="007151E7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22 декабря 2020 года № 14/3</w:t>
            </w:r>
          </w:p>
          <w:p w:rsidR="006D05FC" w:rsidRPr="006D05FC" w:rsidRDefault="007151E7" w:rsidP="007151E7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Кирзинский</w:t>
            </w:r>
            <w:r w:rsidRPr="0071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  на 2021 год и на плановый период 2022 и 2023 годов» 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4836" w:type="pct"/>
            <w:gridSpan w:val="13"/>
            <w:tcBorders>
              <w:top w:val="nil"/>
              <w:left w:val="nil"/>
              <w:right w:val="nil"/>
            </w:tcBorders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4836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05FC" w:rsidRPr="006D05FC" w:rsidRDefault="006D05FC" w:rsidP="006D05FC">
            <w:pPr>
              <w:autoSpaceDN w:val="0"/>
              <w:adjustRightInd w:val="0"/>
              <w:spacing w:after="0" w:line="240" w:lineRule="auto"/>
              <w:ind w:right="-2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сельского поселения Кирзинский сельсовет муниципального района Караидельский район Республики Башкортостан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4836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05FC" w:rsidRPr="006D05FC" w:rsidRDefault="006D05FC" w:rsidP="006D05F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 по разделам, подразделам, целевым статьям (муниципальным</w:t>
            </w:r>
            <w:proofErr w:type="gramEnd"/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4836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05FC" w:rsidRPr="006D05FC" w:rsidRDefault="006D05FC" w:rsidP="006D05F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программам муниципального района и непрограммным  направлениям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4836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05FC" w:rsidRPr="006D05FC" w:rsidRDefault="006D05FC" w:rsidP="006D05F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деятельности), группам </w:t>
            </w:r>
            <w:proofErr w:type="gramStart"/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4836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4836" w:type="pct"/>
            <w:gridSpan w:val="13"/>
            <w:tcBorders>
              <w:top w:val="nil"/>
              <w:left w:val="nil"/>
              <w:bottom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тыс</w:t>
            </w:r>
            <w:proofErr w:type="gramStart"/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уб.)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2893,9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2324,1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647,0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районе Караидельский район Республики Башкортостан"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647,0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Подпрограмма "Развитие муниципальной службы"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01 1 00 0000</w:t>
            </w:r>
            <w:r w:rsidR="0089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647,0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647,0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01 1 01 02030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647,0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01 1 01 02030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647,0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1666,1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</w:t>
            </w: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муниципальной службы в муниципальном районе Караидельский район Республики Башкортостан"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01 0 00 </w:t>
            </w: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1666,1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муниципальной службы"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1666,1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1666,1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01 1 01 02040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1666,1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01 1 01 02040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1319,6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01 1 01 02040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340,5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01 1 01 02040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"Управление муниципальными финансами и муниципальным долгом в муниципальном районе Караидельский район Республики Башкортостан"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Основное мероприятие "Создание муниципального резерва финансовых сре</w:t>
            </w:r>
            <w:proofErr w:type="gramStart"/>
            <w:r w:rsidRPr="006D05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6D05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оставе резервного фонда"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09 1 01 07500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09 1 01 07500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в муниципальном районе Караидельский район Республики Башкортостан"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 в муниципальном районе Караидельский район Республики Башкортостан"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Основное мероприятие "Развитие механизмов  межбюджетного регулирования"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комиссариаты, за счет средств </w:t>
            </w: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09 1 01 51180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6D05FC" w:rsidRPr="006D05FC" w:rsidTr="007151E7">
        <w:trPr>
          <w:gridAfter w:val="1"/>
          <w:wAfter w:w="164" w:type="pct"/>
          <w:trHeight w:val="1242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09 1 01 51180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09 1 01 51180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"Модернизация и реформирование </w:t>
            </w:r>
            <w:proofErr w:type="spellStart"/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коммунального хозяйства в сельских поселениях Республики Башкортостан"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объектов внешнего благоустройства территорий населенных пунктов сельских поселений Республики</w:t>
            </w:r>
            <w:proofErr w:type="gramEnd"/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Башкортостан"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 "Мероприятия в области благоустройства"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20 1 01 74040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D05FC" w:rsidRPr="006D05FC" w:rsidTr="007151E7">
        <w:trPr>
          <w:gridAfter w:val="1"/>
          <w:wAfter w:w="164" w:type="pct"/>
          <w:trHeight w:val="20"/>
        </w:trPr>
        <w:tc>
          <w:tcPr>
            <w:tcW w:w="2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20 1 01 74040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D05FC" w:rsidRPr="006D05FC" w:rsidTr="007151E7">
        <w:trPr>
          <w:trHeight w:val="4098"/>
        </w:trPr>
        <w:tc>
          <w:tcPr>
            <w:tcW w:w="264" w:type="pct"/>
            <w:gridSpan w:val="2"/>
            <w:tcBorders>
              <w:top w:val="nil"/>
              <w:left w:val="nil"/>
              <w:right w:val="nil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pct"/>
            <w:gridSpan w:val="12"/>
            <w:tcBorders>
              <w:top w:val="nil"/>
              <w:left w:val="nil"/>
              <w:right w:val="nil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51E7" w:rsidRDefault="007151E7" w:rsidP="006D05FC">
            <w:pPr>
              <w:autoSpaceDE w:val="0"/>
              <w:autoSpaceDN w:val="0"/>
              <w:adjustRightInd w:val="0"/>
              <w:spacing w:after="0" w:line="240" w:lineRule="auto"/>
              <w:ind w:left="4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51E7" w:rsidRPr="006D05FC" w:rsidRDefault="007151E7" w:rsidP="00715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51E7" w:rsidRPr="007151E7" w:rsidRDefault="007151E7" w:rsidP="007151E7">
            <w:pPr>
              <w:keepNext/>
              <w:keepLines/>
              <w:tabs>
                <w:tab w:val="left" w:pos="5076"/>
              </w:tabs>
              <w:spacing w:after="0" w:line="240" w:lineRule="auto"/>
              <w:ind w:left="5187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Приложение</w:t>
            </w:r>
            <w:r w:rsidRPr="0071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  <w:p w:rsidR="007151E7" w:rsidRPr="007151E7" w:rsidRDefault="007151E7" w:rsidP="007151E7">
            <w:pPr>
              <w:keepNext/>
              <w:keepLines/>
              <w:tabs>
                <w:tab w:val="left" w:pos="5076"/>
              </w:tabs>
              <w:spacing w:after="0" w:line="240" w:lineRule="auto"/>
              <w:ind w:left="5187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сельского 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Кирзинский </w:t>
            </w:r>
            <w:r w:rsidRPr="0071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  муниципального района Караидельский район Республики Башкортостан от 22 декабря 2020 года № 14/3</w:t>
            </w:r>
            <w:r w:rsidRPr="00715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 бюджете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Кирзинский</w:t>
            </w:r>
            <w:r w:rsidRPr="00715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сельсовет муниципального района Караидельский район Республики Башкортостан  на 2021 год и на плановый период 2022 и 2023 годов» </w:t>
            </w:r>
          </w:p>
          <w:p w:rsidR="006D05FC" w:rsidRPr="006D05FC" w:rsidRDefault="006D05FC" w:rsidP="006D05F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autoSpaceDN w:val="0"/>
              <w:adjustRightInd w:val="0"/>
              <w:spacing w:after="0" w:line="240" w:lineRule="auto"/>
              <w:ind w:left="-106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сельского поселения Кирзинский сельсовет муниципального района Караидельский район Республики Башкортостан на 2022 и 2023 годы по разделам, подразделам, целевым статьям (муниципальным программам  муниципального района и непрограммным направлениям деятельности),  группам </w:t>
            </w:r>
            <w:proofErr w:type="gramStart"/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</w:p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5FC" w:rsidRPr="006D05FC" w:rsidTr="007151E7">
        <w:trPr>
          <w:gridAfter w:val="2"/>
          <w:wAfter w:w="622" w:type="pct"/>
          <w:trHeight w:val="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D05FC" w:rsidRPr="006D05FC" w:rsidRDefault="006D05FC" w:rsidP="006D05F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2434,0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2497,4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2304,1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2304,1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647,0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647,0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районе Караидельский район Республики Башкортостан"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647,0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647,0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Подпрограмма "Развитие муниципальной службы"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01 1 00 0000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647,0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647,0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647,0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647,0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01 1 01 02030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647,0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647,0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01 1 01 02030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647,0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647,0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1646,1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1646,1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муниципальной службы в муниципальном районе Караидельский район Республики Башкортостан"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1646,1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1646,1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муниципальной службы"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1646,1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1646,1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1646,1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1646,1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01 1 01 02040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1646,1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1646,1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01 1 01 02040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1319,6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1319,6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01 1 01 02040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320,5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01 1 01 02040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в муниципальном районе Караидельский район Республики Башкортостан"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"Создание муниципального резерва финансовых сре</w:t>
            </w:r>
            <w:proofErr w:type="gramStart"/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оставе резервного фонда"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09.1 01 00000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09 1 01 07500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09 1 01 07500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в муниципальном районе Караидельский район Республики Башкортостан"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"Совершенствование бюджетной политики и эффективное использование бюджетного </w:t>
            </w: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потенциала в муниципальном районе Караидельский район Республики Башкортостан"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"Развитие механизмов  межбюджетного регулирования"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09 1 01 51180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6D05FC" w:rsidRPr="006D05FC" w:rsidTr="000C3F9D">
        <w:trPr>
          <w:trHeight w:val="1242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09 1 01 51180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09 1 01 51180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121,3</w:t>
            </w:r>
          </w:p>
        </w:tc>
      </w:tr>
      <w:tr w:rsidR="006D05FC" w:rsidRPr="006D05FC" w:rsidTr="000C3F9D">
        <w:trPr>
          <w:trHeight w:val="382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121,3</w:t>
            </w:r>
          </w:p>
        </w:tc>
      </w:tr>
      <w:tr w:rsidR="006D05FC" w:rsidRPr="006D05FC" w:rsidTr="000C3F9D">
        <w:trPr>
          <w:trHeight w:val="49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"Непрограммные расходы"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99 1 0 00000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121,3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99 1 03 00000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</w:tr>
      <w:tr w:rsidR="006D05FC" w:rsidRPr="006D05FC" w:rsidTr="000C3F9D">
        <w:trPr>
          <w:trHeight w:val="20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Нормативно правовые акты муниципальных образований РБ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99 1 03 99999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FC" w:rsidRPr="006D05FC" w:rsidRDefault="006D05FC" w:rsidP="006D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</w:tr>
    </w:tbl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1E7" w:rsidRPr="007151E7" w:rsidRDefault="007151E7" w:rsidP="007151E7">
      <w:pPr>
        <w:keepNext/>
        <w:keepLines/>
        <w:tabs>
          <w:tab w:val="left" w:pos="5076"/>
        </w:tabs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1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  <w:r w:rsidRPr="00715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</w:t>
      </w:r>
    </w:p>
    <w:p w:rsidR="007151E7" w:rsidRPr="007151E7" w:rsidRDefault="007151E7" w:rsidP="007151E7">
      <w:pPr>
        <w:keepNext/>
        <w:keepLines/>
        <w:tabs>
          <w:tab w:val="left" w:pos="5076"/>
        </w:tabs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сельского 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Кирзинский</w:t>
      </w:r>
      <w:r w:rsidRPr="00715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ельсовет  муниципального района </w:t>
      </w:r>
      <w:r w:rsidRPr="007151E7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Караидельский район Республики Башкортостан от 22 декабря 2020 года № 14/3</w:t>
      </w:r>
      <w:r w:rsidRPr="00715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«О бюджете сельского поселения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Кирзинский  сельсовет </w:t>
      </w:r>
      <w:r w:rsidRPr="00715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района Караидельский район Республики Башкортостан  на 2021 год и на плановый период 2022 и 2023 годов» </w:t>
      </w:r>
    </w:p>
    <w:p w:rsidR="006D05FC" w:rsidRPr="006D05FC" w:rsidRDefault="006D05FC" w:rsidP="007151E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сельского поселения Кирзинский сельсовет муниципального района Караидельский район Республики Башкортостан на 2021 год по целевым статьям (муниципальным программам и непрограммным направлениям деятельности), группам </w:t>
      </w:r>
      <w:proofErr w:type="gramStart"/>
      <w:r w:rsidRPr="006D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</w:p>
    <w:p w:rsidR="006D05FC" w:rsidRPr="006D05FC" w:rsidRDefault="006D05FC" w:rsidP="006D0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</w:t>
      </w:r>
      <w:r w:rsidRPr="006D0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6D0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6D0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уб.)</w:t>
      </w:r>
    </w:p>
    <w:tbl>
      <w:tblPr>
        <w:tblW w:w="5258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6061"/>
        <w:gridCol w:w="2134"/>
        <w:gridCol w:w="727"/>
        <w:gridCol w:w="1143"/>
      </w:tblGrid>
      <w:tr w:rsidR="006D05FC" w:rsidRPr="006D05FC" w:rsidTr="007151E7">
        <w:trPr>
          <w:trHeight w:val="20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6D05FC" w:rsidRPr="006D05FC" w:rsidTr="007151E7">
        <w:trPr>
          <w:trHeight w:val="20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2893,9</w:t>
            </w:r>
          </w:p>
        </w:tc>
      </w:tr>
      <w:tr w:rsidR="006D05FC" w:rsidRPr="006D05FC" w:rsidTr="007151E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2893,9</w:t>
            </w:r>
          </w:p>
        </w:tc>
      </w:tr>
      <w:tr w:rsidR="006D05FC" w:rsidRPr="006D05FC" w:rsidTr="007151E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районе Караидельский район Республики Башкортостан"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2313,1</w:t>
            </w:r>
          </w:p>
        </w:tc>
      </w:tr>
      <w:tr w:rsidR="006D05FC" w:rsidRPr="006D05FC" w:rsidTr="007151E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муниципальной службы"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2313,1</w:t>
            </w:r>
          </w:p>
        </w:tc>
      </w:tr>
      <w:tr w:rsidR="006D05FC" w:rsidRPr="006D05FC" w:rsidTr="007151E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2313,1</w:t>
            </w:r>
          </w:p>
        </w:tc>
      </w:tr>
      <w:tr w:rsidR="006D05FC" w:rsidRPr="006D05FC" w:rsidTr="007151E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01 1 01 02030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647,0</w:t>
            </w:r>
          </w:p>
        </w:tc>
      </w:tr>
      <w:tr w:rsidR="006D05FC" w:rsidRPr="006D05FC" w:rsidTr="007151E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01 1 01 02030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647,0</w:t>
            </w:r>
          </w:p>
        </w:tc>
      </w:tr>
      <w:tr w:rsidR="006D05FC" w:rsidRPr="006D05FC" w:rsidTr="007151E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01 1 01 02040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1666,1</w:t>
            </w:r>
          </w:p>
        </w:tc>
      </w:tr>
      <w:tr w:rsidR="006D05FC" w:rsidRPr="006D05FC" w:rsidTr="007151E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01 1 01 02040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1319,6</w:t>
            </w:r>
          </w:p>
        </w:tc>
      </w:tr>
      <w:tr w:rsidR="006D05FC" w:rsidRPr="006D05FC" w:rsidTr="007151E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01 1 01 02040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340,5</w:t>
            </w:r>
          </w:p>
        </w:tc>
      </w:tr>
      <w:tr w:rsidR="006D05FC" w:rsidRPr="006D05FC" w:rsidTr="007151E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01 1 01 02040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D05FC" w:rsidRPr="006D05FC" w:rsidTr="007151E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в муниципальном районе Караидельский район Республики Башкортостан"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80,8</w:t>
            </w:r>
          </w:p>
        </w:tc>
      </w:tr>
      <w:tr w:rsidR="006D05FC" w:rsidRPr="006D05FC" w:rsidTr="007151E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 в муниципальном районе Караидельский район Республики Башкортостан"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80,8</w:t>
            </w:r>
          </w:p>
        </w:tc>
      </w:tr>
      <w:tr w:rsidR="006D05FC" w:rsidRPr="006D05FC" w:rsidTr="007151E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"Развитие механизмов  межбюджетного регулирования"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80,8</w:t>
            </w:r>
          </w:p>
        </w:tc>
      </w:tr>
      <w:tr w:rsidR="006D05FC" w:rsidRPr="006D05FC" w:rsidTr="00715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011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</w:t>
            </w: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60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09 1 01 51180</w:t>
            </w:r>
          </w:p>
        </w:tc>
        <w:tc>
          <w:tcPr>
            <w:tcW w:w="361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6D05FC" w:rsidRPr="006D05FC" w:rsidTr="00715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011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09 1 01 51180</w:t>
            </w:r>
          </w:p>
        </w:tc>
        <w:tc>
          <w:tcPr>
            <w:tcW w:w="361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</w:tr>
      <w:tr w:rsidR="006D05FC" w:rsidRPr="006D05FC" w:rsidTr="00715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011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09 1 01 51180</w:t>
            </w:r>
          </w:p>
        </w:tc>
        <w:tc>
          <w:tcPr>
            <w:tcW w:w="361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D05FC" w:rsidRPr="006D05FC" w:rsidTr="00715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011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60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09 1 01 07500</w:t>
            </w:r>
          </w:p>
        </w:tc>
        <w:tc>
          <w:tcPr>
            <w:tcW w:w="361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6D05FC" w:rsidRPr="006D05FC" w:rsidTr="00715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011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60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09 1 01 07500</w:t>
            </w:r>
          </w:p>
        </w:tc>
        <w:tc>
          <w:tcPr>
            <w:tcW w:w="361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6D05FC" w:rsidRPr="006D05FC" w:rsidTr="00715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011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Муниципальная программа «Модернизация и реформирование жилищно-коммунального хозяйства в сельских поселениях Республики Башкортостан»</w:t>
            </w:r>
          </w:p>
        </w:tc>
        <w:tc>
          <w:tcPr>
            <w:tcW w:w="1060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361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6D05FC" w:rsidRPr="006D05FC" w:rsidTr="00715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011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«Развитие объектов </w:t>
            </w:r>
            <w:proofErr w:type="gramStart"/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внешнего</w:t>
            </w:r>
            <w:proofErr w:type="gramEnd"/>
          </w:p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благоустройства территорий населенных </w:t>
            </w:r>
          </w:p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пунктов Республики Башкортостан»</w:t>
            </w:r>
          </w:p>
        </w:tc>
        <w:tc>
          <w:tcPr>
            <w:tcW w:w="1060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361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</w:tr>
      <w:tr w:rsidR="006D05FC" w:rsidRPr="006D05FC" w:rsidTr="00715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011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"Мероприятия в области благоустройства"</w:t>
            </w:r>
          </w:p>
        </w:tc>
        <w:tc>
          <w:tcPr>
            <w:tcW w:w="1060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361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</w:tr>
      <w:tr w:rsidR="006D05FC" w:rsidRPr="006D05FC" w:rsidTr="00715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011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0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20 1 01 74040</w:t>
            </w:r>
          </w:p>
        </w:tc>
        <w:tc>
          <w:tcPr>
            <w:tcW w:w="361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D05FC" w:rsidRPr="006D05FC" w:rsidTr="00715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011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20 1 01 74040</w:t>
            </w:r>
          </w:p>
        </w:tc>
        <w:tc>
          <w:tcPr>
            <w:tcW w:w="361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</w:tbl>
    <w:p w:rsidR="006D05FC" w:rsidRPr="006D05FC" w:rsidRDefault="006D05FC" w:rsidP="006D0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Default="006D05FC" w:rsidP="006D05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1E7" w:rsidRDefault="007151E7" w:rsidP="006D05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1E7" w:rsidRPr="006D05FC" w:rsidRDefault="007151E7" w:rsidP="006D05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1E7" w:rsidRPr="007151E7" w:rsidRDefault="007151E7" w:rsidP="007151E7">
      <w:pPr>
        <w:keepNext/>
        <w:keepLines/>
        <w:tabs>
          <w:tab w:val="left" w:pos="5076"/>
        </w:tabs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</w:rPr>
      </w:pPr>
      <w:r w:rsidRPr="007151E7">
        <w:rPr>
          <w:rFonts w:ascii="Times New Roman" w:eastAsia="Times New Roman" w:hAnsi="Times New Roman" w:cs="Times New Roman"/>
          <w:bCs/>
          <w:color w:val="000000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</w:rPr>
        <w:t xml:space="preserve"> №8</w:t>
      </w:r>
    </w:p>
    <w:p w:rsidR="007151E7" w:rsidRPr="007151E7" w:rsidRDefault="007151E7" w:rsidP="007151E7">
      <w:pPr>
        <w:keepNext/>
        <w:keepLines/>
        <w:tabs>
          <w:tab w:val="left" w:pos="5076"/>
        </w:tabs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</w:rPr>
      </w:pPr>
      <w:r w:rsidRPr="007151E7">
        <w:rPr>
          <w:rFonts w:ascii="Times New Roman" w:eastAsia="Times New Roman" w:hAnsi="Times New Roman" w:cs="Times New Roman"/>
          <w:color w:val="000000"/>
        </w:rPr>
        <w:t xml:space="preserve">к решению Совета сельского  поселения </w:t>
      </w:r>
      <w:r>
        <w:rPr>
          <w:rFonts w:ascii="Times New Roman" w:eastAsia="Times New Roman" w:hAnsi="Times New Roman" w:cs="Times New Roman"/>
          <w:color w:val="000000"/>
        </w:rPr>
        <w:t>Кирзинский</w:t>
      </w:r>
      <w:r w:rsidRPr="007151E7">
        <w:rPr>
          <w:rFonts w:ascii="Times New Roman" w:eastAsia="Times New Roman" w:hAnsi="Times New Roman" w:cs="Times New Roman"/>
          <w:color w:val="000000"/>
        </w:rPr>
        <w:t xml:space="preserve"> сельсовет  муниципального района Караидельский район Республики Башкортостан </w:t>
      </w:r>
    </w:p>
    <w:p w:rsidR="007151E7" w:rsidRPr="007151E7" w:rsidRDefault="007151E7" w:rsidP="007151E7">
      <w:pPr>
        <w:keepNext/>
        <w:keepLines/>
        <w:tabs>
          <w:tab w:val="left" w:pos="5076"/>
        </w:tabs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color w:val="000000"/>
        </w:rPr>
      </w:pPr>
      <w:r w:rsidRPr="007151E7">
        <w:rPr>
          <w:rFonts w:ascii="Times New Roman" w:eastAsia="Times New Roman" w:hAnsi="Times New Roman" w:cs="Times New Roman"/>
          <w:color w:val="000000"/>
        </w:rPr>
        <w:t>от 22 декабря 2020 года № 14/3</w:t>
      </w:r>
    </w:p>
    <w:p w:rsidR="007151E7" w:rsidRPr="007151E7" w:rsidRDefault="007151E7" w:rsidP="007151E7">
      <w:pPr>
        <w:spacing w:after="0" w:line="240" w:lineRule="auto"/>
        <w:ind w:left="5387"/>
        <w:rPr>
          <w:rFonts w:ascii="Times New Roman" w:eastAsia="Calibri" w:hAnsi="Times New Roman" w:cs="Times New Roman"/>
          <w:color w:val="000000"/>
        </w:rPr>
      </w:pPr>
      <w:r w:rsidRPr="007151E7">
        <w:rPr>
          <w:rFonts w:ascii="Times New Roman" w:eastAsia="Calibri" w:hAnsi="Times New Roman" w:cs="Times New Roman"/>
          <w:color w:val="000000"/>
        </w:rPr>
        <w:t xml:space="preserve">«О бюджете сельского </w:t>
      </w:r>
      <w:proofErr w:type="spellStart"/>
      <w:r w:rsidRPr="007151E7">
        <w:rPr>
          <w:rFonts w:ascii="Times New Roman" w:eastAsia="Calibri" w:hAnsi="Times New Roman" w:cs="Times New Roman"/>
          <w:color w:val="000000"/>
        </w:rPr>
        <w:t>поселения</w:t>
      </w:r>
      <w:r>
        <w:rPr>
          <w:rFonts w:ascii="Times New Roman" w:eastAsia="Calibri" w:hAnsi="Times New Roman" w:cs="Times New Roman"/>
          <w:color w:val="000000"/>
        </w:rPr>
        <w:t>Кирзинский</w:t>
      </w:r>
      <w:proofErr w:type="spellEnd"/>
      <w:r w:rsidRPr="007151E7">
        <w:rPr>
          <w:rFonts w:ascii="Times New Roman" w:eastAsia="Calibri" w:hAnsi="Times New Roman" w:cs="Times New Roman"/>
          <w:color w:val="000000"/>
        </w:rPr>
        <w:t xml:space="preserve">  сельсовет муниципального района Караидельский район Республики Башкортостан  на 2021 год и на плановый период 2022 и 2023 годов» </w:t>
      </w:r>
    </w:p>
    <w:p w:rsidR="006D05FC" w:rsidRPr="006D05FC" w:rsidRDefault="006D05FC" w:rsidP="006D0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сельского поселения Кирзинский сельсовет муниципального района Караидельский район Республики Башкортостан на 2022 и 2023 годы по целевым статьям (муниципальным программам и непрограммным направлениям деятельности), группам </w:t>
      </w:r>
      <w:proofErr w:type="gramStart"/>
      <w:r w:rsidRPr="006D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369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5670"/>
        <w:gridCol w:w="1702"/>
        <w:gridCol w:w="619"/>
        <w:gridCol w:w="1145"/>
        <w:gridCol w:w="1141"/>
      </w:tblGrid>
      <w:tr w:rsidR="006D05FC" w:rsidRPr="006D05FC" w:rsidTr="000C3F9D">
        <w:trPr>
          <w:trHeight w:val="20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6D05FC" w:rsidRPr="006D05FC" w:rsidTr="000C3F9D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2434,0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2497,4</w:t>
            </w:r>
          </w:p>
        </w:tc>
      </w:tr>
      <w:tr w:rsidR="006D05FC" w:rsidRPr="006D05FC" w:rsidTr="000C3F9D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2374,9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2376,1</w:t>
            </w:r>
          </w:p>
        </w:tc>
      </w:tr>
      <w:tr w:rsidR="006D05FC" w:rsidRPr="006D05FC" w:rsidTr="000C3F9D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районе Караидельский район Республики Башкортостан"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2293,1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2293,1</w:t>
            </w:r>
          </w:p>
        </w:tc>
      </w:tr>
      <w:tr w:rsidR="006D05FC" w:rsidRPr="006D05FC" w:rsidTr="000C3F9D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муниципальной службы"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2293,1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2293,1</w:t>
            </w:r>
          </w:p>
        </w:tc>
      </w:tr>
      <w:tr w:rsidR="006D05FC" w:rsidRPr="006D05FC" w:rsidTr="000C3F9D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2293,1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2293,1</w:t>
            </w:r>
          </w:p>
        </w:tc>
      </w:tr>
      <w:tr w:rsidR="006D05FC" w:rsidRPr="006D05FC" w:rsidTr="000C3F9D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01 1 01 02030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647,0</w:t>
            </w:r>
          </w:p>
        </w:tc>
      </w:tr>
      <w:tr w:rsidR="006D05FC" w:rsidRPr="006D05FC" w:rsidTr="000C3F9D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01 1 01 02030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647,0</w:t>
            </w:r>
          </w:p>
        </w:tc>
      </w:tr>
      <w:tr w:rsidR="006D05FC" w:rsidRPr="006D05FC" w:rsidTr="000C3F9D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01 1 01 02040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1646,1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1646,1</w:t>
            </w:r>
          </w:p>
        </w:tc>
      </w:tr>
      <w:tr w:rsidR="006D05FC" w:rsidRPr="006D05FC" w:rsidTr="000C3F9D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01 1 01 02040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1319,6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1319,6</w:t>
            </w:r>
          </w:p>
        </w:tc>
      </w:tr>
      <w:tr w:rsidR="006D05FC" w:rsidRPr="006D05FC" w:rsidTr="000C3F9D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01 1 01 02040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320,5</w:t>
            </w:r>
          </w:p>
        </w:tc>
      </w:tr>
      <w:tr w:rsidR="006D05FC" w:rsidRPr="006D05FC" w:rsidTr="000C3F9D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01 1 01 02040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D05FC" w:rsidRPr="006D05FC" w:rsidTr="000C3F9D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в муниципальном районе Караидельский район Республики Башкортостан"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83,0</w:t>
            </w:r>
          </w:p>
        </w:tc>
      </w:tr>
      <w:tr w:rsidR="006D05FC" w:rsidRPr="006D05FC" w:rsidTr="000C3F9D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"Совершенствование бюджетной политики и эффективное использование бюджетного потенциала в муниципальном районе Караидельский район Республики </w:t>
            </w: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Башкортостан"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09 1 00 00000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83,0</w:t>
            </w:r>
          </w:p>
        </w:tc>
      </w:tr>
      <w:tr w:rsidR="006D05FC" w:rsidRPr="006D05FC" w:rsidTr="000C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59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Основное мероприятие "Развитие механизмов  межбюджетного регулирования"</w:t>
            </w:r>
          </w:p>
        </w:tc>
        <w:tc>
          <w:tcPr>
            <w:tcW w:w="8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301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55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83,0</w:t>
            </w:r>
          </w:p>
        </w:tc>
      </w:tr>
      <w:tr w:rsidR="006D05FC" w:rsidRPr="006D05FC" w:rsidTr="000C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59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09 1 01 51180</w:t>
            </w:r>
          </w:p>
        </w:tc>
        <w:tc>
          <w:tcPr>
            <w:tcW w:w="301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55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6D05FC" w:rsidRPr="006D05FC" w:rsidTr="000C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59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09 1 01 51180</w:t>
            </w:r>
          </w:p>
        </w:tc>
        <w:tc>
          <w:tcPr>
            <w:tcW w:w="301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55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D05FC" w:rsidRPr="006D05FC" w:rsidTr="000C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59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09 1 01 51180</w:t>
            </w:r>
          </w:p>
        </w:tc>
        <w:tc>
          <w:tcPr>
            <w:tcW w:w="301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5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6D05FC" w:rsidRPr="006D05FC" w:rsidTr="000C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59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09 1 01 07500</w:t>
            </w:r>
          </w:p>
        </w:tc>
        <w:tc>
          <w:tcPr>
            <w:tcW w:w="301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55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6D05FC" w:rsidRPr="006D05FC" w:rsidTr="000C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59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09 1 01 07500</w:t>
            </w:r>
          </w:p>
        </w:tc>
        <w:tc>
          <w:tcPr>
            <w:tcW w:w="301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55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6D05FC" w:rsidRPr="006D05FC" w:rsidTr="000C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59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01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55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121,3</w:t>
            </w:r>
          </w:p>
        </w:tc>
      </w:tr>
      <w:tr w:rsidR="006D05FC" w:rsidRPr="006D05FC" w:rsidTr="000C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59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8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99 1 03 99999</w:t>
            </w:r>
          </w:p>
        </w:tc>
        <w:tc>
          <w:tcPr>
            <w:tcW w:w="301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55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121,3</w:t>
            </w:r>
          </w:p>
        </w:tc>
      </w:tr>
      <w:tr w:rsidR="006D05FC" w:rsidRPr="006D05FC" w:rsidTr="000C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59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8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99 1 03 99999</w:t>
            </w:r>
          </w:p>
        </w:tc>
        <w:tc>
          <w:tcPr>
            <w:tcW w:w="301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57" w:type="pct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55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121,3</w:t>
            </w:r>
          </w:p>
        </w:tc>
      </w:tr>
    </w:tbl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Default="006D05FC" w:rsidP="006D05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F9D" w:rsidRDefault="000C3F9D" w:rsidP="006D05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F9D" w:rsidRDefault="000C3F9D" w:rsidP="006D05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F9D" w:rsidRDefault="000C3F9D" w:rsidP="006D05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F9D" w:rsidRDefault="000C3F9D" w:rsidP="006D05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F9D" w:rsidRDefault="000C3F9D" w:rsidP="006D05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F9D" w:rsidRDefault="000C3F9D" w:rsidP="006D05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1E7" w:rsidRDefault="007151E7" w:rsidP="006D05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1E7" w:rsidRPr="006D05FC" w:rsidRDefault="007151E7" w:rsidP="006D05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9</w:t>
      </w: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сельского поселения</w:t>
      </w: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Кирзинский сельсовет муниципального района Караидельский район</w:t>
      </w: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Башкортостан  </w:t>
      </w: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A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декабря 2020 года № 14/3</w:t>
      </w: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бюджете сельского поселения</w:t>
      </w: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Кирзинский сельсовет муниципального района Караидельский район Республики Башкортостан</w:t>
      </w: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2021 год и на плановый период 2022 и2023 годов»</w:t>
      </w: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ВЕДОМСТВЕННАЯ СТРУКТУРА РАСХОДОВ СЕЛЬСКОГО ПОСЕЛЕНИЯ КИРЗИНСКИЙ СЕЛЬСОВЕТ МУНИЦИПАЛЬНОГО РАЙОНА КАРАИДЕЛЬСКИЙ РАЙОН РЕСПУБЛИКИ     </w:t>
      </w:r>
    </w:p>
    <w:p w:rsidR="006D05FC" w:rsidRPr="006D05FC" w:rsidRDefault="006D05FC" w:rsidP="006D0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БАШКОРТОСТАН НА 2021 ГОД</w:t>
      </w: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(</w:t>
      </w:r>
      <w:proofErr w:type="spellStart"/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25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605"/>
        <w:gridCol w:w="806"/>
        <w:gridCol w:w="1596"/>
        <w:gridCol w:w="803"/>
        <w:gridCol w:w="1459"/>
      </w:tblGrid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7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2893,9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2893,9</w:t>
            </w:r>
          </w:p>
        </w:tc>
      </w:tr>
      <w:tr w:rsidR="006D05FC" w:rsidRPr="006D05FC" w:rsidTr="007151E7">
        <w:trPr>
          <w:trHeight w:val="807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647,0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районе Караидельский район Республики Башкортостан"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noWrap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647,0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муниципальной службы"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01 1 00 0000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noWrap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647,0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noWrap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647,0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01 1 01 02030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noWrap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647,0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01 1 01 02030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pct"/>
            <w:noWrap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647,0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1666,1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муниципальном районе Караидельский </w:t>
            </w: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район Республики Башкортостан"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noWrap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1666,1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"Развитие муниципальной службы"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noWrap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1666,1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noWrap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1666,1</w:t>
            </w:r>
          </w:p>
        </w:tc>
      </w:tr>
      <w:tr w:rsidR="006D05FC" w:rsidRPr="006D05FC" w:rsidTr="007151E7">
        <w:trPr>
          <w:trHeight w:val="532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01 1 01 02040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noWrap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1666,1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01 1 01 02040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1319,6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01 1 01 02040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340,5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01 1 01 02040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4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в муниципальном районе Караидельский район Республики Башкортостан"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4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 Совершенствование бюджетной политики и эффективное использование бюджетного потенциала в муниципальном районе Караидельский район Республики Башкортостан "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4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4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09 1 01 07500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4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09 1 01 07500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4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4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noWrap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в муниципальном районе Караидельский район Республики Башкортостан"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4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noWrap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 в муниципальном районе Караидельский район Республики Башкортостан"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4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noWrap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"Развитие механизмов  межбюджетного регулирования"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4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09 1 01 51180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noWrap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4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09 1 01 51180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04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09 1 01 51180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4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09 1 01 51180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4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4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"Модернизация и реформирование </w:t>
            </w:r>
            <w:proofErr w:type="spellStart"/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</w:t>
            </w:r>
            <w:proofErr w:type="spellEnd"/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коммунального хозяйства в сельских поселениях Республики Башкортостан"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4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объектов внешнего благоустройства территорий населенных пунктов сельских поселений Республики</w:t>
            </w:r>
            <w:proofErr w:type="gramEnd"/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Башкортостан"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4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"Мероприятия в области благоустройства</w:t>
            </w:r>
            <w:r w:rsidRPr="006D05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4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4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20 1 01 74040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D05FC" w:rsidRPr="006D05FC" w:rsidTr="007151E7">
        <w:trPr>
          <w:trHeight w:val="20"/>
        </w:trPr>
        <w:tc>
          <w:tcPr>
            <w:tcW w:w="238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7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4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9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20 1 01 74040</w:t>
            </w:r>
          </w:p>
        </w:tc>
        <w:tc>
          <w:tcPr>
            <w:tcW w:w="404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8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</w:tbl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10</w:t>
      </w: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сельского поселения</w:t>
      </w: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Кирзинский сельсовет муниципального района Караидельский район</w:t>
      </w: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5A7798" w:rsidRPr="006D05FC" w:rsidRDefault="006D05FC" w:rsidP="005A7798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A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декабря 2020 года № 14/3</w:t>
      </w:r>
    </w:p>
    <w:p w:rsidR="006D05FC" w:rsidRPr="006D05FC" w:rsidRDefault="006D05FC" w:rsidP="005A7798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бюджете сельского поселения</w:t>
      </w: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Кирзинский сельсовет муниципального района Караидельский район Республики Башкортостан</w:t>
      </w:r>
    </w:p>
    <w:p w:rsidR="006D05FC" w:rsidRPr="006D05FC" w:rsidRDefault="006D05FC" w:rsidP="006D05FC">
      <w:pPr>
        <w:autoSpaceDE w:val="0"/>
        <w:autoSpaceDN w:val="0"/>
        <w:adjustRightInd w:val="0"/>
        <w:spacing w:after="0" w:line="240" w:lineRule="auto"/>
        <w:ind w:left="4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2021 год и на плановый период 2022 и 2023 годов»</w:t>
      </w:r>
    </w:p>
    <w:p w:rsidR="006D05FC" w:rsidRPr="006D05FC" w:rsidRDefault="006D05FC" w:rsidP="006D0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5FC" w:rsidRPr="006D05FC" w:rsidRDefault="006D05FC" w:rsidP="006D0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ВЕДОМСТВЕННАЯ СТРУКТУРА РАСХОДОВ СЕЛЬСКОГО ПОСЕЛЕНИЯ КИРЗИНСКИЙ СЕЛЬСОВЕТ МУНИЦИПАЛЬНОГО РАЙОНА КАРАИДЕЛЬСКИЙ РАЙОН РЕСПУБЛИКИ БАШКОРТОСТАН НА ПЛАНОВЫЙ ПЕРИОД 2022 и 2023 ГОДОВ</w:t>
      </w:r>
    </w:p>
    <w:p w:rsidR="006D05FC" w:rsidRPr="006D05FC" w:rsidRDefault="006D05FC" w:rsidP="006D0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(</w:t>
      </w:r>
      <w:proofErr w:type="spellStart"/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6D05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33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0"/>
        <w:gridCol w:w="605"/>
        <w:gridCol w:w="812"/>
        <w:gridCol w:w="1596"/>
        <w:gridCol w:w="811"/>
        <w:gridCol w:w="901"/>
        <w:gridCol w:w="968"/>
      </w:tblGrid>
      <w:tr w:rsidR="006D05FC" w:rsidRPr="006D05FC" w:rsidTr="007151E7">
        <w:trPr>
          <w:trHeight w:val="20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00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43" w:type="pct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6D05FC" w:rsidRPr="006D05FC" w:rsidTr="007151E7">
        <w:trPr>
          <w:trHeight w:val="20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" w:type="pct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D05FC" w:rsidRPr="006D05FC" w:rsidTr="007151E7">
        <w:trPr>
          <w:trHeight w:val="20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2434,0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2497,4</w:t>
            </w:r>
          </w:p>
        </w:tc>
      </w:tr>
      <w:tr w:rsidR="006D05FC" w:rsidRPr="006D05FC" w:rsidTr="007151E7">
        <w:trPr>
          <w:trHeight w:val="20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00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2434,0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2497,4</w:t>
            </w:r>
          </w:p>
        </w:tc>
      </w:tr>
      <w:tr w:rsidR="006D05FC" w:rsidRPr="006D05FC" w:rsidTr="007151E7">
        <w:trPr>
          <w:trHeight w:val="807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0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647,0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647,0</w:t>
            </w:r>
          </w:p>
        </w:tc>
      </w:tr>
      <w:tr w:rsidR="006D05FC" w:rsidRPr="006D05FC" w:rsidTr="007151E7">
        <w:trPr>
          <w:trHeight w:val="20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районе Караидельский район Республики Башкортостан"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0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647,0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647,0</w:t>
            </w:r>
          </w:p>
        </w:tc>
      </w:tr>
      <w:tr w:rsidR="006D05FC" w:rsidRPr="006D05FC" w:rsidTr="007151E7">
        <w:trPr>
          <w:trHeight w:val="20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муниципальной службы"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0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01 1 00 0000</w:t>
            </w: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647,0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647,0</w:t>
            </w:r>
          </w:p>
        </w:tc>
      </w:tr>
      <w:tr w:rsidR="006D05FC" w:rsidRPr="006D05FC" w:rsidTr="007151E7">
        <w:trPr>
          <w:trHeight w:val="20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0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647,0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647,0</w:t>
            </w:r>
          </w:p>
        </w:tc>
      </w:tr>
      <w:tr w:rsidR="006D05FC" w:rsidRPr="006D05FC" w:rsidTr="007151E7">
        <w:trPr>
          <w:trHeight w:val="20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0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01 1 01 02030</w:t>
            </w: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647,0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647,0</w:t>
            </w:r>
          </w:p>
        </w:tc>
      </w:tr>
      <w:tr w:rsidR="006D05FC" w:rsidRPr="006D05FC" w:rsidTr="007151E7">
        <w:trPr>
          <w:trHeight w:val="20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0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01 1 01 02030</w:t>
            </w: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647,0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647,0</w:t>
            </w:r>
          </w:p>
        </w:tc>
      </w:tr>
      <w:tr w:rsidR="006D05FC" w:rsidRPr="006D05FC" w:rsidTr="007151E7">
        <w:trPr>
          <w:trHeight w:val="20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0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1646,1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1646,1</w:t>
            </w:r>
          </w:p>
        </w:tc>
      </w:tr>
      <w:tr w:rsidR="006D05FC" w:rsidRPr="006D05FC" w:rsidTr="007151E7">
        <w:trPr>
          <w:trHeight w:val="20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муниципальном районе </w:t>
            </w: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Караидельский район Республики Башкортостан"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00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1646,1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1646,1</w:t>
            </w:r>
          </w:p>
        </w:tc>
      </w:tr>
      <w:tr w:rsidR="006D05FC" w:rsidRPr="006D05FC" w:rsidTr="007151E7">
        <w:trPr>
          <w:trHeight w:val="20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"Развитие муниципальной службы"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0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1646,1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1646,1</w:t>
            </w:r>
          </w:p>
        </w:tc>
      </w:tr>
      <w:tr w:rsidR="006D05FC" w:rsidRPr="006D05FC" w:rsidTr="007151E7">
        <w:trPr>
          <w:trHeight w:val="20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0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1646,1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1646,1</w:t>
            </w:r>
          </w:p>
        </w:tc>
      </w:tr>
      <w:tr w:rsidR="006D05FC" w:rsidRPr="006D05FC" w:rsidTr="007151E7">
        <w:trPr>
          <w:trHeight w:val="20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0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01 1 01 02040</w:t>
            </w: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1646,1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1646,1</w:t>
            </w:r>
          </w:p>
        </w:tc>
      </w:tr>
      <w:tr w:rsidR="006D05FC" w:rsidRPr="006D05FC" w:rsidTr="007151E7">
        <w:trPr>
          <w:trHeight w:val="20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0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01 1 01 02040</w:t>
            </w: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1319,6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1319,6</w:t>
            </w:r>
          </w:p>
        </w:tc>
      </w:tr>
      <w:tr w:rsidR="006D05FC" w:rsidRPr="006D05FC" w:rsidTr="007151E7">
        <w:trPr>
          <w:trHeight w:val="20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0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01 1 01 02040</w:t>
            </w: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320,5</w:t>
            </w:r>
          </w:p>
        </w:tc>
      </w:tr>
      <w:tr w:rsidR="006D05FC" w:rsidRPr="006D05FC" w:rsidTr="007151E7">
        <w:trPr>
          <w:trHeight w:val="20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0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01 1 01 02040</w:t>
            </w: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6D05FC" w:rsidRPr="006D05FC" w:rsidTr="007151E7">
        <w:trPr>
          <w:trHeight w:val="20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0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6D05FC" w:rsidRPr="006D05FC" w:rsidTr="007151E7">
        <w:trPr>
          <w:trHeight w:val="20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в муниципальном районе Караидельский район Республики Башкортостан"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0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6D05FC" w:rsidRPr="006D05FC" w:rsidTr="007151E7">
        <w:trPr>
          <w:trHeight w:val="20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 Совершенствование бюджетной политики и эффективное использование бюджетного потенциала в муниципальном районе Караидельский район Республики Башкортостан "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0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6D05FC" w:rsidRPr="006D05FC" w:rsidTr="007151E7">
        <w:trPr>
          <w:trHeight w:val="20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0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09 1 01 07500</w:t>
            </w: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6D05FC" w:rsidRPr="006D05FC" w:rsidTr="007151E7">
        <w:trPr>
          <w:trHeight w:val="20"/>
        </w:trPr>
        <w:tc>
          <w:tcPr>
            <w:tcW w:w="2212" w:type="pct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0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09 1 01 07500</w:t>
            </w: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6D05FC" w:rsidRPr="006D05FC" w:rsidTr="007151E7">
        <w:trPr>
          <w:trHeight w:val="20"/>
        </w:trPr>
        <w:tc>
          <w:tcPr>
            <w:tcW w:w="2212" w:type="pct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0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6D05FC" w:rsidRPr="006D05FC" w:rsidTr="007151E7">
        <w:trPr>
          <w:trHeight w:val="20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0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6D05FC" w:rsidRPr="006D05FC" w:rsidTr="007151E7">
        <w:trPr>
          <w:trHeight w:val="20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в муниципальном районе Караидельский район Республики Башкортостан"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0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6D05FC" w:rsidRPr="006D05FC" w:rsidTr="007151E7">
        <w:trPr>
          <w:trHeight w:val="20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 в муниципальном районе Караидельский район Республики Башкортостан"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0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6D05FC" w:rsidRPr="006D05FC" w:rsidTr="007151E7">
        <w:trPr>
          <w:trHeight w:val="20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"Развитие механизмов  межбюджетного регулирования"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0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09 1 01 51180</w:t>
            </w: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6D05FC" w:rsidRPr="006D05FC" w:rsidTr="007151E7">
        <w:trPr>
          <w:trHeight w:val="1449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0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09 1 01 51180</w:t>
            </w: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6D05FC" w:rsidRPr="006D05FC" w:rsidTr="007151E7">
        <w:trPr>
          <w:trHeight w:val="20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0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09 1 01 51180</w:t>
            </w: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6D05FC" w:rsidRPr="006D05FC" w:rsidTr="007151E7">
        <w:trPr>
          <w:trHeight w:val="20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0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09 1 01 51180</w:t>
            </w: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6D05FC" w:rsidRPr="006D05FC" w:rsidTr="007151E7">
        <w:trPr>
          <w:trHeight w:val="160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0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121,3</w:t>
            </w:r>
          </w:p>
        </w:tc>
      </w:tr>
      <w:tr w:rsidR="006D05FC" w:rsidRPr="006D05FC" w:rsidTr="007151E7">
        <w:trPr>
          <w:trHeight w:val="583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0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121,3</w:t>
            </w:r>
          </w:p>
        </w:tc>
      </w:tr>
      <w:tr w:rsidR="006D05FC" w:rsidRPr="006D05FC" w:rsidTr="007151E7">
        <w:trPr>
          <w:trHeight w:val="431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0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121,3</w:t>
            </w:r>
          </w:p>
        </w:tc>
      </w:tr>
      <w:tr w:rsidR="006D05FC" w:rsidRPr="006D05FC" w:rsidTr="007151E7">
        <w:trPr>
          <w:trHeight w:val="20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0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121,3</w:t>
            </w:r>
          </w:p>
        </w:tc>
      </w:tr>
      <w:tr w:rsidR="006D05FC" w:rsidRPr="006D05FC" w:rsidTr="007151E7">
        <w:trPr>
          <w:trHeight w:val="20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0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99 1 03 00000</w:t>
            </w: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121,3</w:t>
            </w:r>
          </w:p>
        </w:tc>
      </w:tr>
      <w:tr w:rsidR="006D05FC" w:rsidRPr="006D05FC" w:rsidTr="007151E7">
        <w:trPr>
          <w:trHeight w:val="20"/>
        </w:trPr>
        <w:tc>
          <w:tcPr>
            <w:tcW w:w="2212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288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00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782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99 1 03 99999</w:t>
            </w:r>
          </w:p>
        </w:tc>
        <w:tc>
          <w:tcPr>
            <w:tcW w:w="399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43" w:type="pct"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476" w:type="pct"/>
            <w:noWrap/>
            <w:vAlign w:val="bottom"/>
          </w:tcPr>
          <w:p w:rsidR="006D05FC" w:rsidRPr="006D05FC" w:rsidRDefault="006D05FC" w:rsidP="006D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121,3</w:t>
            </w:r>
          </w:p>
        </w:tc>
      </w:tr>
    </w:tbl>
    <w:p w:rsidR="006D05FC" w:rsidRPr="006D05FC" w:rsidRDefault="006D05FC" w:rsidP="006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08C" w:rsidRDefault="0012508C"/>
    <w:sectPr w:rsidR="0012508C" w:rsidSect="007151E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734"/>
    <w:multiLevelType w:val="hybridMultilevel"/>
    <w:tmpl w:val="C9A8E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B1505B"/>
    <w:multiLevelType w:val="hybridMultilevel"/>
    <w:tmpl w:val="0FDE3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3457D"/>
    <w:multiLevelType w:val="hybridMultilevel"/>
    <w:tmpl w:val="334EC0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3D2DCC"/>
    <w:multiLevelType w:val="hybridMultilevel"/>
    <w:tmpl w:val="22B61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94EEC"/>
    <w:multiLevelType w:val="hybridMultilevel"/>
    <w:tmpl w:val="FECA4758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59515487"/>
    <w:multiLevelType w:val="hybridMultilevel"/>
    <w:tmpl w:val="6E46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C4333B"/>
    <w:multiLevelType w:val="hybridMultilevel"/>
    <w:tmpl w:val="127ED3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4A49E3"/>
    <w:multiLevelType w:val="hybridMultilevel"/>
    <w:tmpl w:val="BA0268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FC"/>
    <w:rsid w:val="000537F1"/>
    <w:rsid w:val="000C3F9D"/>
    <w:rsid w:val="0012508C"/>
    <w:rsid w:val="002D64B2"/>
    <w:rsid w:val="004A55C8"/>
    <w:rsid w:val="005A7798"/>
    <w:rsid w:val="006D05FC"/>
    <w:rsid w:val="007151E7"/>
    <w:rsid w:val="00895DFF"/>
    <w:rsid w:val="00936794"/>
    <w:rsid w:val="00DA49C3"/>
    <w:rsid w:val="00E26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98"/>
  </w:style>
  <w:style w:type="paragraph" w:styleId="1">
    <w:name w:val="heading 1"/>
    <w:basedOn w:val="a"/>
    <w:next w:val="a"/>
    <w:link w:val="10"/>
    <w:qFormat/>
    <w:rsid w:val="006D05FC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0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D05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6D05F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5FC"/>
    <w:rPr>
      <w:rFonts w:ascii="Times New Roman" w:eastAsia="Calibri" w:hAnsi="Times New Roman" w:cs="Times New Roman"/>
      <w:b/>
      <w:bCs/>
      <w:sz w:val="2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D05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D05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6D05FC"/>
  </w:style>
  <w:style w:type="character" w:styleId="a3">
    <w:name w:val="Hyperlink"/>
    <w:rsid w:val="006D05FC"/>
    <w:rPr>
      <w:color w:val="0000FF"/>
      <w:u w:val="single"/>
    </w:rPr>
  </w:style>
  <w:style w:type="paragraph" w:customStyle="1" w:styleId="WW-2">
    <w:name w:val="WW-Основной текст с отступом 2"/>
    <w:basedOn w:val="a"/>
    <w:rsid w:val="006D05FC"/>
    <w:pPr>
      <w:widowControl w:val="0"/>
      <w:suppressAutoHyphens/>
      <w:autoSpaceDE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W-3">
    <w:name w:val="WW-Основной текст 3"/>
    <w:basedOn w:val="a"/>
    <w:rsid w:val="006D05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a4">
    <w:name w:val="header"/>
    <w:basedOn w:val="a"/>
    <w:link w:val="a5"/>
    <w:rsid w:val="006D05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D0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6D05FC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6D05FC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Body Text Indent"/>
    <w:basedOn w:val="a"/>
    <w:link w:val="a7"/>
    <w:rsid w:val="006D05FC"/>
    <w:pPr>
      <w:spacing w:after="0" w:line="240" w:lineRule="auto"/>
      <w:ind w:left="7020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D05FC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21">
    <w:name w:val="Body Text 2"/>
    <w:basedOn w:val="a"/>
    <w:link w:val="22"/>
    <w:semiHidden/>
    <w:rsid w:val="006D05FC"/>
    <w:pPr>
      <w:spacing w:after="120" w:line="48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22">
    <w:name w:val="Основной текст 2 Знак"/>
    <w:basedOn w:val="a0"/>
    <w:link w:val="21"/>
    <w:semiHidden/>
    <w:rsid w:val="006D05FC"/>
    <w:rPr>
      <w:rFonts w:ascii="Times New Roman" w:eastAsia="Times New Roman" w:hAnsi="Times New Roman" w:cs="Times New Roman"/>
      <w:sz w:val="28"/>
      <w:szCs w:val="32"/>
    </w:rPr>
  </w:style>
  <w:style w:type="paragraph" w:styleId="23">
    <w:name w:val="Body Text Indent 2"/>
    <w:basedOn w:val="a"/>
    <w:link w:val="24"/>
    <w:semiHidden/>
    <w:rsid w:val="006D05F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24">
    <w:name w:val="Основной текст с отступом 2 Знак"/>
    <w:basedOn w:val="a0"/>
    <w:link w:val="23"/>
    <w:semiHidden/>
    <w:rsid w:val="006D05FC"/>
    <w:rPr>
      <w:rFonts w:ascii="Times New Roman" w:eastAsia="Times New Roman" w:hAnsi="Times New Roman" w:cs="Times New Roman"/>
      <w:sz w:val="28"/>
      <w:szCs w:val="32"/>
    </w:rPr>
  </w:style>
  <w:style w:type="paragraph" w:styleId="a8">
    <w:name w:val="Balloon Text"/>
    <w:basedOn w:val="a"/>
    <w:link w:val="a9"/>
    <w:semiHidden/>
    <w:rsid w:val="006D05F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D05FC"/>
    <w:rPr>
      <w:rFonts w:ascii="Segoe UI" w:eastAsia="Times New Roman" w:hAnsi="Segoe UI" w:cs="Segoe UI"/>
      <w:sz w:val="18"/>
      <w:szCs w:val="18"/>
    </w:rPr>
  </w:style>
  <w:style w:type="paragraph" w:styleId="aa">
    <w:name w:val="footer"/>
    <w:basedOn w:val="a"/>
    <w:link w:val="ab"/>
    <w:rsid w:val="006D05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b">
    <w:name w:val="Нижний колонтитул Знак"/>
    <w:basedOn w:val="a0"/>
    <w:link w:val="aa"/>
    <w:rsid w:val="006D05FC"/>
    <w:rPr>
      <w:rFonts w:ascii="Times New Roman" w:eastAsia="Times New Roman" w:hAnsi="Times New Roman" w:cs="Times New Roman"/>
      <w:sz w:val="28"/>
      <w:szCs w:val="32"/>
    </w:rPr>
  </w:style>
  <w:style w:type="paragraph" w:styleId="ac">
    <w:name w:val="Title"/>
    <w:basedOn w:val="a"/>
    <w:link w:val="ad"/>
    <w:qFormat/>
    <w:rsid w:val="006D05FC"/>
    <w:pPr>
      <w:spacing w:after="0" w:line="240" w:lineRule="auto"/>
      <w:jc w:val="center"/>
    </w:pPr>
    <w:rPr>
      <w:rFonts w:ascii="Impact" w:eastAsia="Times New Roman" w:hAnsi="Impact" w:cs="Times New Roman"/>
      <w:b/>
      <w:bCs/>
      <w:sz w:val="40"/>
      <w:szCs w:val="24"/>
      <w:lang w:eastAsia="ru-RU"/>
    </w:rPr>
  </w:style>
  <w:style w:type="character" w:customStyle="1" w:styleId="ad">
    <w:name w:val="Название Знак"/>
    <w:basedOn w:val="a0"/>
    <w:link w:val="ac"/>
    <w:rsid w:val="006D05FC"/>
    <w:rPr>
      <w:rFonts w:ascii="Impact" w:eastAsia="Times New Roman" w:hAnsi="Impact" w:cs="Times New Roman"/>
      <w:b/>
      <w:bCs/>
      <w:sz w:val="40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0C3F9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98"/>
  </w:style>
  <w:style w:type="paragraph" w:styleId="1">
    <w:name w:val="heading 1"/>
    <w:basedOn w:val="a"/>
    <w:next w:val="a"/>
    <w:link w:val="10"/>
    <w:qFormat/>
    <w:rsid w:val="006D05FC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0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D05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6D05F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5FC"/>
    <w:rPr>
      <w:rFonts w:ascii="Times New Roman" w:eastAsia="Calibri" w:hAnsi="Times New Roman" w:cs="Times New Roman"/>
      <w:b/>
      <w:bCs/>
      <w:sz w:val="2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D05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D05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6D05FC"/>
  </w:style>
  <w:style w:type="character" w:styleId="a3">
    <w:name w:val="Hyperlink"/>
    <w:rsid w:val="006D05FC"/>
    <w:rPr>
      <w:color w:val="0000FF"/>
      <w:u w:val="single"/>
    </w:rPr>
  </w:style>
  <w:style w:type="paragraph" w:customStyle="1" w:styleId="WW-2">
    <w:name w:val="WW-Основной текст с отступом 2"/>
    <w:basedOn w:val="a"/>
    <w:rsid w:val="006D05FC"/>
    <w:pPr>
      <w:widowControl w:val="0"/>
      <w:suppressAutoHyphens/>
      <w:autoSpaceDE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W-3">
    <w:name w:val="WW-Основной текст 3"/>
    <w:basedOn w:val="a"/>
    <w:rsid w:val="006D05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a4">
    <w:name w:val="header"/>
    <w:basedOn w:val="a"/>
    <w:link w:val="a5"/>
    <w:rsid w:val="006D05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D0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6D05FC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6D05FC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Body Text Indent"/>
    <w:basedOn w:val="a"/>
    <w:link w:val="a7"/>
    <w:rsid w:val="006D05FC"/>
    <w:pPr>
      <w:spacing w:after="0" w:line="240" w:lineRule="auto"/>
      <w:ind w:left="7020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D05FC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21">
    <w:name w:val="Body Text 2"/>
    <w:basedOn w:val="a"/>
    <w:link w:val="22"/>
    <w:semiHidden/>
    <w:rsid w:val="006D05FC"/>
    <w:pPr>
      <w:spacing w:after="120" w:line="48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22">
    <w:name w:val="Основной текст 2 Знак"/>
    <w:basedOn w:val="a0"/>
    <w:link w:val="21"/>
    <w:semiHidden/>
    <w:rsid w:val="006D05FC"/>
    <w:rPr>
      <w:rFonts w:ascii="Times New Roman" w:eastAsia="Times New Roman" w:hAnsi="Times New Roman" w:cs="Times New Roman"/>
      <w:sz w:val="28"/>
      <w:szCs w:val="32"/>
    </w:rPr>
  </w:style>
  <w:style w:type="paragraph" w:styleId="23">
    <w:name w:val="Body Text Indent 2"/>
    <w:basedOn w:val="a"/>
    <w:link w:val="24"/>
    <w:semiHidden/>
    <w:rsid w:val="006D05F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24">
    <w:name w:val="Основной текст с отступом 2 Знак"/>
    <w:basedOn w:val="a0"/>
    <w:link w:val="23"/>
    <w:semiHidden/>
    <w:rsid w:val="006D05FC"/>
    <w:rPr>
      <w:rFonts w:ascii="Times New Roman" w:eastAsia="Times New Roman" w:hAnsi="Times New Roman" w:cs="Times New Roman"/>
      <w:sz w:val="28"/>
      <w:szCs w:val="32"/>
    </w:rPr>
  </w:style>
  <w:style w:type="paragraph" w:styleId="a8">
    <w:name w:val="Balloon Text"/>
    <w:basedOn w:val="a"/>
    <w:link w:val="a9"/>
    <w:semiHidden/>
    <w:rsid w:val="006D05F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D05FC"/>
    <w:rPr>
      <w:rFonts w:ascii="Segoe UI" w:eastAsia="Times New Roman" w:hAnsi="Segoe UI" w:cs="Segoe UI"/>
      <w:sz w:val="18"/>
      <w:szCs w:val="18"/>
    </w:rPr>
  </w:style>
  <w:style w:type="paragraph" w:styleId="aa">
    <w:name w:val="footer"/>
    <w:basedOn w:val="a"/>
    <w:link w:val="ab"/>
    <w:rsid w:val="006D05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b">
    <w:name w:val="Нижний колонтитул Знак"/>
    <w:basedOn w:val="a0"/>
    <w:link w:val="aa"/>
    <w:rsid w:val="006D05FC"/>
    <w:rPr>
      <w:rFonts w:ascii="Times New Roman" w:eastAsia="Times New Roman" w:hAnsi="Times New Roman" w:cs="Times New Roman"/>
      <w:sz w:val="28"/>
      <w:szCs w:val="32"/>
    </w:rPr>
  </w:style>
  <w:style w:type="paragraph" w:styleId="ac">
    <w:name w:val="Title"/>
    <w:basedOn w:val="a"/>
    <w:link w:val="ad"/>
    <w:qFormat/>
    <w:rsid w:val="006D05FC"/>
    <w:pPr>
      <w:spacing w:after="0" w:line="240" w:lineRule="auto"/>
      <w:jc w:val="center"/>
    </w:pPr>
    <w:rPr>
      <w:rFonts w:ascii="Impact" w:eastAsia="Times New Roman" w:hAnsi="Impact" w:cs="Times New Roman"/>
      <w:b/>
      <w:bCs/>
      <w:sz w:val="40"/>
      <w:szCs w:val="24"/>
      <w:lang w:eastAsia="ru-RU"/>
    </w:rPr>
  </w:style>
  <w:style w:type="character" w:customStyle="1" w:styleId="ad">
    <w:name w:val="Название Знак"/>
    <w:basedOn w:val="a0"/>
    <w:link w:val="ac"/>
    <w:rsid w:val="006D05FC"/>
    <w:rPr>
      <w:rFonts w:ascii="Impact" w:eastAsia="Times New Roman" w:hAnsi="Impact" w:cs="Times New Roman"/>
      <w:b/>
      <w:bCs/>
      <w:sz w:val="40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0C3F9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7990</Words>
  <Characters>45549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Кирзя</dc:creator>
  <cp:lastModifiedBy>Кирзя</cp:lastModifiedBy>
  <cp:revision>2</cp:revision>
  <cp:lastPrinted>2021-01-11T04:50:00Z</cp:lastPrinted>
  <dcterms:created xsi:type="dcterms:W3CDTF">2021-01-25T09:35:00Z</dcterms:created>
  <dcterms:modified xsi:type="dcterms:W3CDTF">2021-01-25T09:35:00Z</dcterms:modified>
</cp:coreProperties>
</file>